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97A0" w14:textId="77777777" w:rsidR="00F212D1" w:rsidRDefault="00F212D1" w:rsidP="00EA380C">
      <w:pPr>
        <w:pStyle w:val="Flietext"/>
        <w:framePr w:w="2574" w:h="14408" w:hRule="exact" w:hSpace="454" w:wrap="around" w:vAnchor="text" w:hAnchor="page" w:x="9012" w:y="-624"/>
        <w:spacing w:line="240" w:lineRule="atLeast"/>
        <w:rPr>
          <w:rFonts w:ascii="Arial" w:hAnsi="Arial" w:cs="Arial"/>
          <w:b/>
          <w:bCs/>
          <w:sz w:val="16"/>
          <w:szCs w:val="17"/>
        </w:rPr>
      </w:pPr>
      <w:r>
        <w:rPr>
          <w:rFonts w:ascii="Arial" w:hAnsi="Arial" w:cs="Arial"/>
          <w:b/>
          <w:bCs/>
          <w:sz w:val="16"/>
          <w:szCs w:val="17"/>
        </w:rPr>
        <w:t xml:space="preserve">  Kreisvereinigung Ingolstadt</w:t>
      </w:r>
    </w:p>
    <w:p w14:paraId="32C09591" w14:textId="77777777" w:rsidR="00F212D1" w:rsidRDefault="00F212D1" w:rsidP="00EA380C">
      <w:pPr>
        <w:pStyle w:val="Flietext"/>
        <w:framePr w:w="2574" w:h="14408" w:hRule="exact" w:hSpace="454" w:wrap="around" w:vAnchor="text" w:hAnchor="page" w:x="9012" w:y="-624"/>
        <w:rPr>
          <w:rFonts w:ascii="Arial" w:hAnsi="Arial" w:cs="Arial"/>
          <w:sz w:val="16"/>
          <w:szCs w:val="17"/>
        </w:rPr>
      </w:pPr>
      <w:r>
        <w:rPr>
          <w:rFonts w:ascii="Arial" w:hAnsi="Arial" w:cs="Arial"/>
          <w:sz w:val="16"/>
          <w:szCs w:val="17"/>
        </w:rPr>
        <w:t xml:space="preserve">  1. Vorsitzende</w:t>
      </w:r>
    </w:p>
    <w:p w14:paraId="2136973F" w14:textId="08F7006D" w:rsidR="00F212D1" w:rsidRDefault="00F212D1" w:rsidP="00EA380C">
      <w:pPr>
        <w:pStyle w:val="Flietext"/>
        <w:framePr w:w="2574" w:h="14408" w:hRule="exact" w:hSpace="454" w:wrap="around" w:vAnchor="text" w:hAnchor="page" w:x="9012" w:y="-624"/>
        <w:rPr>
          <w:rFonts w:ascii="Arial" w:hAnsi="Arial" w:cs="Arial"/>
          <w:sz w:val="16"/>
          <w:szCs w:val="17"/>
        </w:rPr>
      </w:pPr>
      <w:r>
        <w:rPr>
          <w:rFonts w:ascii="Arial" w:hAnsi="Arial" w:cs="Arial"/>
          <w:sz w:val="16"/>
          <w:szCs w:val="17"/>
        </w:rPr>
        <w:t xml:space="preserve">  Petra Flauger</w:t>
      </w:r>
    </w:p>
    <w:p w14:paraId="2848966E" w14:textId="77777777" w:rsidR="003D5E08" w:rsidRDefault="003D5E08" w:rsidP="00EA380C">
      <w:pPr>
        <w:pStyle w:val="Flietext"/>
        <w:framePr w:w="2574" w:h="14408" w:hRule="exact" w:hSpace="454" w:wrap="around" w:vAnchor="text" w:hAnchor="page" w:x="9012" w:y="-624"/>
        <w:spacing w:line="240" w:lineRule="atLeast"/>
        <w:rPr>
          <w:rFonts w:ascii="Arial" w:hAnsi="Arial" w:cs="Arial"/>
          <w:sz w:val="16"/>
          <w:szCs w:val="17"/>
        </w:rPr>
      </w:pPr>
      <w:r>
        <w:rPr>
          <w:rFonts w:ascii="Arial" w:hAnsi="Arial" w:cs="Arial"/>
          <w:sz w:val="16"/>
          <w:szCs w:val="17"/>
        </w:rPr>
        <w:t xml:space="preserve">  Kupferstr. 3</w:t>
      </w:r>
    </w:p>
    <w:p w14:paraId="03BFC797" w14:textId="77777777" w:rsidR="003D5E08" w:rsidRDefault="003D5E08" w:rsidP="00EA380C">
      <w:pPr>
        <w:pStyle w:val="Flietext"/>
        <w:framePr w:w="2574" w:h="14408" w:hRule="exact" w:hSpace="454" w:wrap="around" w:vAnchor="text" w:hAnchor="page" w:x="9012" w:y="-624"/>
        <w:rPr>
          <w:b/>
          <w:color w:val="auto"/>
        </w:rPr>
      </w:pPr>
      <w:r>
        <w:rPr>
          <w:rFonts w:ascii="Arial" w:hAnsi="Arial" w:cs="Arial"/>
          <w:b/>
          <w:bCs/>
          <w:sz w:val="16"/>
          <w:szCs w:val="17"/>
        </w:rPr>
        <w:t xml:space="preserve">  85049 Ingolstadt</w:t>
      </w:r>
    </w:p>
    <w:p w14:paraId="516B5543" w14:textId="6F58A639" w:rsidR="00F212D1" w:rsidRPr="00D96DCA" w:rsidRDefault="00F212D1" w:rsidP="00EA380C">
      <w:pPr>
        <w:framePr w:w="2574" w:h="14408" w:hRule="exact" w:hSpace="454" w:wrap="around" w:vAnchor="text" w:hAnchor="page" w:x="9012" w:y="-624"/>
        <w:tabs>
          <w:tab w:val="left" w:pos="5954"/>
        </w:tabs>
        <w:rPr>
          <w:rFonts w:ascii="Arial" w:hAnsi="Arial" w:cs="Arial"/>
          <w:sz w:val="16"/>
          <w:szCs w:val="17"/>
        </w:rPr>
      </w:pPr>
      <w:r w:rsidRPr="00D96DCA">
        <w:rPr>
          <w:rFonts w:ascii="Arial" w:hAnsi="Arial" w:cs="Arial"/>
          <w:sz w:val="16"/>
          <w:szCs w:val="17"/>
        </w:rPr>
        <w:t xml:space="preserve">  Tel. 0841 / </w:t>
      </w:r>
      <w:r>
        <w:rPr>
          <w:rFonts w:ascii="Arial" w:hAnsi="Arial" w:cs="Arial"/>
          <w:sz w:val="16"/>
          <w:szCs w:val="17"/>
        </w:rPr>
        <w:t>98</w:t>
      </w:r>
      <w:r w:rsidRPr="00D96DCA">
        <w:rPr>
          <w:rFonts w:ascii="Arial" w:hAnsi="Arial" w:cs="Arial"/>
          <w:sz w:val="16"/>
          <w:szCs w:val="17"/>
        </w:rPr>
        <w:t xml:space="preserve"> </w:t>
      </w:r>
      <w:r>
        <w:rPr>
          <w:rFonts w:ascii="Arial" w:hAnsi="Arial" w:cs="Arial"/>
          <w:sz w:val="16"/>
          <w:szCs w:val="17"/>
        </w:rPr>
        <w:t>07</w:t>
      </w:r>
      <w:r w:rsidRPr="00D96DCA">
        <w:rPr>
          <w:rFonts w:ascii="Arial" w:hAnsi="Arial" w:cs="Arial"/>
          <w:sz w:val="16"/>
          <w:szCs w:val="17"/>
        </w:rPr>
        <w:t xml:space="preserve"> </w:t>
      </w:r>
      <w:r>
        <w:rPr>
          <w:rFonts w:ascii="Arial" w:hAnsi="Arial" w:cs="Arial"/>
          <w:sz w:val="16"/>
          <w:szCs w:val="17"/>
        </w:rPr>
        <w:t>44</w:t>
      </w:r>
    </w:p>
    <w:p w14:paraId="1DB2BA64" w14:textId="5848C81A" w:rsidR="00F212D1" w:rsidRDefault="00F212D1" w:rsidP="00EA380C">
      <w:pPr>
        <w:framePr w:w="2574" w:h="14408" w:hRule="exact" w:hSpace="454" w:wrap="around" w:vAnchor="text" w:hAnchor="page" w:x="9012" w:y="-624"/>
        <w:tabs>
          <w:tab w:val="left" w:pos="5954"/>
        </w:tabs>
        <w:rPr>
          <w:rFonts w:ascii="Arial" w:hAnsi="Arial" w:cs="Arial"/>
          <w:sz w:val="16"/>
          <w:szCs w:val="17"/>
          <w:lang w:val="fr-FR"/>
        </w:rPr>
      </w:pPr>
      <w:r w:rsidRPr="00D96DCA">
        <w:rPr>
          <w:rFonts w:ascii="Arial" w:hAnsi="Arial" w:cs="Arial"/>
          <w:sz w:val="16"/>
          <w:szCs w:val="17"/>
        </w:rPr>
        <w:t xml:space="preserve">  </w:t>
      </w:r>
      <w:r>
        <w:rPr>
          <w:rFonts w:ascii="Arial" w:hAnsi="Arial" w:cs="Arial"/>
          <w:sz w:val="16"/>
          <w:szCs w:val="17"/>
          <w:lang w:val="fr-FR"/>
        </w:rPr>
        <w:t>Fax 0841 / 97 92 9777</w:t>
      </w:r>
    </w:p>
    <w:p w14:paraId="6CA55A01" w14:textId="77777777" w:rsidR="00F212D1" w:rsidRPr="00940561" w:rsidRDefault="00F212D1" w:rsidP="00EA380C">
      <w:pPr>
        <w:framePr w:w="2574" w:h="14408" w:hRule="exact" w:hSpace="454" w:wrap="around" w:vAnchor="text" w:hAnchor="page" w:x="9012" w:y="-624"/>
        <w:tabs>
          <w:tab w:val="left" w:pos="5954"/>
        </w:tabs>
        <w:ind w:left="709" w:hanging="709"/>
        <w:rPr>
          <w:rFonts w:ascii="Arial" w:hAnsi="Arial" w:cs="Arial"/>
          <w:sz w:val="16"/>
          <w:szCs w:val="17"/>
          <w:lang w:val="fr-FR"/>
        </w:rPr>
      </w:pPr>
      <w:r w:rsidRPr="00940561">
        <w:rPr>
          <w:rFonts w:ascii="Arial" w:hAnsi="Arial" w:cs="Arial"/>
          <w:sz w:val="16"/>
          <w:szCs w:val="17"/>
          <w:lang w:val="fr-FR"/>
        </w:rPr>
        <w:t xml:space="preserve">  </w:t>
      </w:r>
      <w:hyperlink r:id="rId8" w:history="1">
        <w:r w:rsidRPr="00940561">
          <w:rPr>
            <w:rStyle w:val="Hyperlink"/>
            <w:rFonts w:ascii="Arial" w:hAnsi="Arial" w:cs="Arial"/>
            <w:color w:val="auto"/>
            <w:sz w:val="16"/>
            <w:szCs w:val="17"/>
            <w:u w:val="none"/>
            <w:lang w:val="fr-FR"/>
          </w:rPr>
          <w:t>kreisvereinigung@fw-ingolstadt.de</w:t>
        </w:r>
      </w:hyperlink>
    </w:p>
    <w:p w14:paraId="3303E3B3" w14:textId="6235C5E2" w:rsidR="00F212D1" w:rsidRPr="00940561" w:rsidRDefault="00F212D1" w:rsidP="00EA380C">
      <w:pPr>
        <w:framePr w:w="2574" w:h="14408" w:hRule="exact" w:hSpace="454" w:wrap="around" w:vAnchor="text" w:hAnchor="page" w:x="9012" w:y="-624"/>
        <w:tabs>
          <w:tab w:val="left" w:pos="5954"/>
        </w:tabs>
        <w:rPr>
          <w:rFonts w:ascii="Arial" w:hAnsi="Arial" w:cs="Arial"/>
          <w:color w:val="000003"/>
          <w:sz w:val="8"/>
          <w:szCs w:val="8"/>
        </w:rPr>
      </w:pPr>
    </w:p>
    <w:p w14:paraId="154C0343" w14:textId="6BAEFD24" w:rsidR="009A4A1C" w:rsidRDefault="00664F0D" w:rsidP="00EA380C">
      <w:pPr>
        <w:pStyle w:val="Flietext"/>
        <w:framePr w:w="2574" w:h="14408" w:hRule="exact" w:hSpace="454" w:wrap="around" w:vAnchor="text" w:hAnchor="page" w:x="9012" w:y="-624"/>
        <w:spacing w:line="240" w:lineRule="atLeast"/>
        <w:rPr>
          <w:rFonts w:ascii="Arial" w:hAnsi="Arial" w:cs="Arial"/>
          <w:b/>
          <w:bCs/>
          <w:sz w:val="16"/>
          <w:szCs w:val="17"/>
        </w:rPr>
      </w:pPr>
      <w:r>
        <w:rPr>
          <w:rFonts w:ascii="Arial" w:hAnsi="Arial" w:cs="Arial"/>
          <w:b/>
          <w:bCs/>
          <w:sz w:val="16"/>
          <w:szCs w:val="17"/>
        </w:rPr>
        <w:t xml:space="preserve"> </w:t>
      </w:r>
      <w:r w:rsidR="009A4A1C">
        <w:rPr>
          <w:rFonts w:ascii="Arial" w:hAnsi="Arial" w:cs="Arial"/>
          <w:b/>
          <w:bCs/>
          <w:sz w:val="16"/>
          <w:szCs w:val="17"/>
        </w:rPr>
        <w:t xml:space="preserve"> Ingolstadt e.V.</w:t>
      </w:r>
    </w:p>
    <w:p w14:paraId="2025E813" w14:textId="77777777" w:rsidR="009A4A1C" w:rsidRDefault="009A4A1C" w:rsidP="00EA380C">
      <w:pPr>
        <w:pStyle w:val="Flietext"/>
        <w:framePr w:w="2574" w:h="14408" w:hRule="exact" w:hSpace="454" w:wrap="around" w:vAnchor="text" w:hAnchor="page" w:x="9012" w:y="-624"/>
        <w:rPr>
          <w:rFonts w:ascii="Arial" w:hAnsi="Arial" w:cs="Arial"/>
          <w:sz w:val="16"/>
          <w:szCs w:val="17"/>
        </w:rPr>
      </w:pPr>
      <w:r>
        <w:rPr>
          <w:rFonts w:ascii="Arial" w:hAnsi="Arial" w:cs="Arial"/>
          <w:sz w:val="16"/>
          <w:szCs w:val="17"/>
        </w:rPr>
        <w:t xml:space="preserve"> </w:t>
      </w:r>
      <w:r w:rsidR="00657233">
        <w:rPr>
          <w:rFonts w:ascii="Arial" w:hAnsi="Arial" w:cs="Arial"/>
          <w:sz w:val="16"/>
          <w:szCs w:val="17"/>
        </w:rPr>
        <w:t xml:space="preserve"> </w:t>
      </w:r>
      <w:r>
        <w:rPr>
          <w:rFonts w:ascii="Arial" w:hAnsi="Arial" w:cs="Arial"/>
          <w:sz w:val="16"/>
          <w:szCs w:val="17"/>
        </w:rPr>
        <w:t>1. Vorsitzender</w:t>
      </w:r>
    </w:p>
    <w:p w14:paraId="6944E65C" w14:textId="77777777" w:rsidR="009A4A1C" w:rsidRDefault="009A4A1C" w:rsidP="00EA380C">
      <w:pPr>
        <w:pStyle w:val="Flietext"/>
        <w:framePr w:w="2574" w:h="14408" w:hRule="exact" w:hSpace="454" w:wrap="around" w:vAnchor="text" w:hAnchor="page" w:x="9012" w:y="-624"/>
        <w:rPr>
          <w:rFonts w:ascii="Arial" w:hAnsi="Arial" w:cs="Arial"/>
          <w:sz w:val="16"/>
          <w:szCs w:val="17"/>
        </w:rPr>
      </w:pPr>
      <w:r>
        <w:rPr>
          <w:rFonts w:ascii="Arial" w:hAnsi="Arial" w:cs="Arial"/>
          <w:sz w:val="16"/>
          <w:szCs w:val="17"/>
        </w:rPr>
        <w:t xml:space="preserve"> </w:t>
      </w:r>
      <w:r w:rsidR="00657233">
        <w:rPr>
          <w:rFonts w:ascii="Arial" w:hAnsi="Arial" w:cs="Arial"/>
          <w:sz w:val="16"/>
          <w:szCs w:val="17"/>
        </w:rPr>
        <w:t xml:space="preserve"> </w:t>
      </w:r>
      <w:r w:rsidR="005B43C8">
        <w:rPr>
          <w:rFonts w:ascii="Arial" w:hAnsi="Arial" w:cs="Arial"/>
          <w:sz w:val="16"/>
          <w:szCs w:val="17"/>
        </w:rPr>
        <w:t>Hans Stachel</w:t>
      </w:r>
    </w:p>
    <w:p w14:paraId="13463FE0" w14:textId="77777777" w:rsidR="009A4A1C" w:rsidRDefault="009A4A1C" w:rsidP="00EA380C">
      <w:pPr>
        <w:pStyle w:val="Flietext"/>
        <w:framePr w:w="2574" w:h="14408" w:hRule="exact" w:hSpace="454" w:wrap="around" w:vAnchor="text" w:hAnchor="page" w:x="9012" w:y="-624"/>
        <w:spacing w:line="240" w:lineRule="atLeast"/>
        <w:rPr>
          <w:rFonts w:ascii="Arial" w:hAnsi="Arial" w:cs="Arial"/>
          <w:sz w:val="16"/>
          <w:szCs w:val="17"/>
        </w:rPr>
      </w:pPr>
      <w:r>
        <w:rPr>
          <w:rFonts w:ascii="Arial" w:hAnsi="Arial" w:cs="Arial"/>
          <w:sz w:val="16"/>
          <w:szCs w:val="17"/>
        </w:rPr>
        <w:t xml:space="preserve"> </w:t>
      </w:r>
      <w:r w:rsidR="00657233">
        <w:rPr>
          <w:rFonts w:ascii="Arial" w:hAnsi="Arial" w:cs="Arial"/>
          <w:sz w:val="16"/>
          <w:szCs w:val="17"/>
        </w:rPr>
        <w:t xml:space="preserve"> </w:t>
      </w:r>
      <w:r>
        <w:rPr>
          <w:rFonts w:ascii="Arial" w:hAnsi="Arial" w:cs="Arial"/>
          <w:sz w:val="16"/>
          <w:szCs w:val="17"/>
        </w:rPr>
        <w:t>Kupferstr. 3</w:t>
      </w:r>
    </w:p>
    <w:p w14:paraId="090D2FCC" w14:textId="77777777" w:rsidR="009A4A1C" w:rsidRDefault="009A4A1C" w:rsidP="00EA380C">
      <w:pPr>
        <w:pStyle w:val="Flietext"/>
        <w:framePr w:w="2574" w:h="14408" w:hRule="exact" w:hSpace="454" w:wrap="around" w:vAnchor="text" w:hAnchor="page" w:x="9012" w:y="-624"/>
        <w:rPr>
          <w:b/>
          <w:color w:val="auto"/>
        </w:rPr>
      </w:pPr>
      <w:r>
        <w:rPr>
          <w:rFonts w:ascii="Arial" w:hAnsi="Arial" w:cs="Arial"/>
          <w:b/>
          <w:bCs/>
          <w:sz w:val="16"/>
          <w:szCs w:val="17"/>
        </w:rPr>
        <w:t xml:space="preserve"> </w:t>
      </w:r>
      <w:r w:rsidR="00657233">
        <w:rPr>
          <w:rFonts w:ascii="Arial" w:hAnsi="Arial" w:cs="Arial"/>
          <w:b/>
          <w:bCs/>
          <w:sz w:val="16"/>
          <w:szCs w:val="17"/>
        </w:rPr>
        <w:t xml:space="preserve"> </w:t>
      </w:r>
      <w:r>
        <w:rPr>
          <w:rFonts w:ascii="Arial" w:hAnsi="Arial" w:cs="Arial"/>
          <w:b/>
          <w:bCs/>
          <w:sz w:val="16"/>
          <w:szCs w:val="17"/>
        </w:rPr>
        <w:t>85049 Ingolstadt</w:t>
      </w:r>
    </w:p>
    <w:p w14:paraId="59EF5A28" w14:textId="77777777" w:rsidR="009A4A1C" w:rsidRPr="00D96DCA" w:rsidRDefault="009A4A1C" w:rsidP="00EA380C">
      <w:pPr>
        <w:framePr w:w="2574" w:h="14408" w:hRule="exact" w:hSpace="454" w:wrap="around" w:vAnchor="text" w:hAnchor="page" w:x="9012" w:y="-624"/>
        <w:tabs>
          <w:tab w:val="left" w:pos="5954"/>
        </w:tabs>
        <w:rPr>
          <w:rFonts w:ascii="Arial" w:hAnsi="Arial" w:cs="Arial"/>
          <w:sz w:val="16"/>
          <w:szCs w:val="17"/>
        </w:rPr>
      </w:pPr>
      <w:r w:rsidRPr="00D96DCA">
        <w:rPr>
          <w:rFonts w:ascii="Arial" w:hAnsi="Arial" w:cs="Arial"/>
          <w:sz w:val="16"/>
          <w:szCs w:val="17"/>
        </w:rPr>
        <w:t xml:space="preserve"> </w:t>
      </w:r>
      <w:r w:rsidR="00657233" w:rsidRPr="00D96DCA">
        <w:rPr>
          <w:rFonts w:ascii="Arial" w:hAnsi="Arial" w:cs="Arial"/>
          <w:sz w:val="16"/>
          <w:szCs w:val="17"/>
        </w:rPr>
        <w:t xml:space="preserve"> </w:t>
      </w:r>
      <w:r w:rsidRPr="00D96DCA">
        <w:rPr>
          <w:rFonts w:ascii="Arial" w:hAnsi="Arial" w:cs="Arial"/>
          <w:sz w:val="16"/>
          <w:szCs w:val="17"/>
        </w:rPr>
        <w:t>Tel. 0841 / 93 11 233</w:t>
      </w:r>
    </w:p>
    <w:p w14:paraId="4E62A173" w14:textId="77777777" w:rsidR="009A4A1C" w:rsidRDefault="009A4A1C" w:rsidP="00EA380C">
      <w:pPr>
        <w:framePr w:w="2574" w:h="14408" w:hRule="exact" w:hSpace="454" w:wrap="around" w:vAnchor="text" w:hAnchor="page" w:x="9012" w:y="-624"/>
        <w:tabs>
          <w:tab w:val="left" w:pos="5954"/>
        </w:tabs>
        <w:rPr>
          <w:rFonts w:ascii="Arial" w:hAnsi="Arial" w:cs="Arial"/>
          <w:sz w:val="16"/>
          <w:szCs w:val="17"/>
          <w:lang w:val="fr-FR"/>
        </w:rPr>
      </w:pPr>
      <w:r w:rsidRPr="00D96DCA">
        <w:rPr>
          <w:rFonts w:ascii="Arial" w:hAnsi="Arial" w:cs="Arial"/>
          <w:sz w:val="16"/>
          <w:szCs w:val="17"/>
        </w:rPr>
        <w:t xml:space="preserve"> </w:t>
      </w:r>
      <w:r w:rsidR="00657233" w:rsidRPr="00D96DCA">
        <w:rPr>
          <w:rFonts w:ascii="Arial" w:hAnsi="Arial" w:cs="Arial"/>
          <w:sz w:val="16"/>
          <w:szCs w:val="17"/>
        </w:rPr>
        <w:t xml:space="preserve"> </w:t>
      </w:r>
      <w:r>
        <w:rPr>
          <w:rFonts w:ascii="Arial" w:hAnsi="Arial" w:cs="Arial"/>
          <w:sz w:val="16"/>
          <w:szCs w:val="17"/>
          <w:lang w:val="fr-FR"/>
        </w:rPr>
        <w:t>Fax 0841 / 93 12 220</w:t>
      </w:r>
    </w:p>
    <w:p w14:paraId="38D8885A" w14:textId="2FED4AD5" w:rsidR="009A4A1C" w:rsidRDefault="009A4A1C" w:rsidP="00EA380C">
      <w:pPr>
        <w:framePr w:w="2574" w:h="14408" w:hRule="exact" w:hSpace="454" w:wrap="around" w:vAnchor="text" w:hAnchor="page" w:x="9012" w:y="-624"/>
        <w:tabs>
          <w:tab w:val="left" w:pos="5954"/>
        </w:tabs>
        <w:rPr>
          <w:rStyle w:val="Hyperlink"/>
          <w:rFonts w:ascii="Arial" w:hAnsi="Arial" w:cs="Arial"/>
          <w:color w:val="auto"/>
          <w:sz w:val="16"/>
          <w:szCs w:val="17"/>
          <w:u w:val="none"/>
          <w:lang w:val="fr-FR"/>
        </w:rPr>
      </w:pPr>
      <w:r w:rsidRPr="00A45677">
        <w:rPr>
          <w:rFonts w:ascii="Arial" w:hAnsi="Arial" w:cs="Arial"/>
          <w:sz w:val="16"/>
          <w:szCs w:val="17"/>
          <w:lang w:val="fr-FR"/>
        </w:rPr>
        <w:t xml:space="preserve"> </w:t>
      </w:r>
      <w:r w:rsidR="00657233" w:rsidRPr="00A45677">
        <w:rPr>
          <w:rFonts w:ascii="Arial" w:hAnsi="Arial" w:cs="Arial"/>
          <w:sz w:val="16"/>
          <w:szCs w:val="17"/>
          <w:lang w:val="fr-FR"/>
        </w:rPr>
        <w:t xml:space="preserve"> </w:t>
      </w:r>
      <w:hyperlink r:id="rId9" w:history="1">
        <w:r w:rsidRPr="007F1083">
          <w:rPr>
            <w:rStyle w:val="Hyperlink"/>
            <w:rFonts w:ascii="Arial" w:hAnsi="Arial" w:cs="Arial"/>
            <w:color w:val="auto"/>
            <w:sz w:val="16"/>
            <w:szCs w:val="17"/>
            <w:u w:val="none"/>
            <w:lang w:val="fr-FR"/>
          </w:rPr>
          <w:t>info@fw-ingolstadt.de</w:t>
        </w:r>
      </w:hyperlink>
    </w:p>
    <w:p w14:paraId="5251A5E8" w14:textId="24DAF558" w:rsidR="00CF4C0F" w:rsidRDefault="003D5E08" w:rsidP="00EA380C">
      <w:pPr>
        <w:framePr w:w="2574" w:h="14408" w:hRule="exact" w:hSpace="454" w:wrap="around" w:vAnchor="text" w:hAnchor="page" w:x="9012" w:y="-624"/>
        <w:tabs>
          <w:tab w:val="left" w:pos="5954"/>
        </w:tabs>
        <w:rPr>
          <w:rStyle w:val="Hyperlink"/>
          <w:rFonts w:ascii="Arial" w:hAnsi="Arial" w:cs="Arial"/>
          <w:bCs/>
          <w:color w:val="auto"/>
          <w:sz w:val="16"/>
          <w:szCs w:val="17"/>
          <w:u w:val="none"/>
          <w:lang w:val="fr-FR"/>
        </w:rPr>
      </w:pPr>
      <w:r>
        <w:rPr>
          <w:rStyle w:val="Hyperlink"/>
          <w:rFonts w:ascii="Arial" w:hAnsi="Arial" w:cs="Arial"/>
          <w:color w:val="auto"/>
          <w:sz w:val="16"/>
          <w:szCs w:val="17"/>
          <w:u w:val="none"/>
          <w:lang w:val="fr-FR"/>
        </w:rPr>
        <w:t xml:space="preserve">  </w:t>
      </w:r>
      <w:hyperlink r:id="rId10" w:history="1">
        <w:r w:rsidR="009A4A1C" w:rsidRPr="007F1083">
          <w:rPr>
            <w:rStyle w:val="Hyperlink"/>
            <w:rFonts w:ascii="Arial" w:hAnsi="Arial" w:cs="Arial"/>
            <w:bCs/>
            <w:color w:val="auto"/>
            <w:sz w:val="16"/>
            <w:szCs w:val="17"/>
            <w:u w:val="none"/>
            <w:lang w:val="fr-FR"/>
          </w:rPr>
          <w:t>www.fw-ingolstadt.de</w:t>
        </w:r>
      </w:hyperlink>
    </w:p>
    <w:p w14:paraId="7F02F933" w14:textId="301F02C4" w:rsidR="00C7545D" w:rsidRDefault="00C7545D" w:rsidP="00EA380C">
      <w:pPr>
        <w:framePr w:w="2574" w:h="14408" w:hRule="exact" w:hSpace="454" w:wrap="around" w:vAnchor="text" w:hAnchor="page" w:x="9012" w:y="-624"/>
        <w:tabs>
          <w:tab w:val="left" w:pos="5954"/>
        </w:tabs>
        <w:rPr>
          <w:rStyle w:val="Hyperlink"/>
          <w:rFonts w:ascii="Arial" w:hAnsi="Arial" w:cs="Arial"/>
          <w:bCs/>
          <w:color w:val="auto"/>
          <w:sz w:val="16"/>
          <w:szCs w:val="17"/>
          <w:u w:val="none"/>
          <w:lang w:val="fr-FR"/>
        </w:rPr>
      </w:pPr>
    </w:p>
    <w:p w14:paraId="30B9E45C" w14:textId="2FEF1E14" w:rsidR="00C7545D" w:rsidRDefault="00C7545D"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r w:rsidRPr="00C7545D">
        <w:rPr>
          <w:rStyle w:val="Hyperlink"/>
          <w:rFonts w:ascii="Arial" w:hAnsi="Arial" w:cs="Arial"/>
          <w:b/>
          <w:color w:val="auto"/>
          <w:sz w:val="16"/>
          <w:szCs w:val="17"/>
          <w:u w:val="none"/>
          <w:lang w:val="fr-FR"/>
        </w:rPr>
        <w:t xml:space="preserve">  Ingolstadt, </w:t>
      </w:r>
      <w:r w:rsidR="007049DD">
        <w:rPr>
          <w:rStyle w:val="Hyperlink"/>
          <w:rFonts w:ascii="Arial" w:hAnsi="Arial" w:cs="Arial"/>
          <w:b/>
          <w:color w:val="auto"/>
          <w:sz w:val="16"/>
          <w:szCs w:val="17"/>
          <w:u w:val="none"/>
          <w:lang w:val="fr-FR"/>
        </w:rPr>
        <w:t>8</w:t>
      </w:r>
      <w:r w:rsidRPr="00C7545D">
        <w:rPr>
          <w:rStyle w:val="Hyperlink"/>
          <w:rFonts w:ascii="Arial" w:hAnsi="Arial" w:cs="Arial"/>
          <w:b/>
          <w:color w:val="auto"/>
          <w:sz w:val="16"/>
          <w:szCs w:val="17"/>
          <w:u w:val="none"/>
          <w:lang w:val="fr-FR"/>
        </w:rPr>
        <w:t>.1</w:t>
      </w:r>
      <w:r w:rsidR="007049DD">
        <w:rPr>
          <w:rStyle w:val="Hyperlink"/>
          <w:rFonts w:ascii="Arial" w:hAnsi="Arial" w:cs="Arial"/>
          <w:b/>
          <w:color w:val="auto"/>
          <w:sz w:val="16"/>
          <w:szCs w:val="17"/>
          <w:u w:val="none"/>
          <w:lang w:val="fr-FR"/>
        </w:rPr>
        <w:t>2</w:t>
      </w:r>
      <w:r w:rsidRPr="00C7545D">
        <w:rPr>
          <w:rStyle w:val="Hyperlink"/>
          <w:rFonts w:ascii="Arial" w:hAnsi="Arial" w:cs="Arial"/>
          <w:b/>
          <w:color w:val="auto"/>
          <w:sz w:val="16"/>
          <w:szCs w:val="17"/>
          <w:u w:val="none"/>
          <w:lang w:val="fr-FR"/>
        </w:rPr>
        <w:t>.2019</w:t>
      </w:r>
    </w:p>
    <w:p w14:paraId="20C1F870" w14:textId="4C649D4E" w:rsidR="007526E2" w:rsidRDefault="007526E2"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p>
    <w:p w14:paraId="4AF39127" w14:textId="7D145A82" w:rsidR="007526E2" w:rsidRDefault="007526E2"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p>
    <w:p w14:paraId="10E12929" w14:textId="28F4CE28" w:rsidR="007526E2" w:rsidRDefault="007526E2"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p>
    <w:p w14:paraId="52959A37" w14:textId="77777777" w:rsidR="007526E2" w:rsidRDefault="007526E2"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p>
    <w:p w14:paraId="21506BE3" w14:textId="2547AACC" w:rsidR="007526E2" w:rsidRDefault="007526E2" w:rsidP="00EA380C">
      <w:pPr>
        <w:framePr w:w="2574" w:h="14408" w:hRule="exact" w:hSpace="454" w:wrap="around" w:vAnchor="text" w:hAnchor="page" w:x="9012" w:y="-624"/>
        <w:tabs>
          <w:tab w:val="left" w:pos="5954"/>
        </w:tabs>
        <w:rPr>
          <w:rStyle w:val="Hyperlink"/>
          <w:rFonts w:ascii="Arial" w:hAnsi="Arial" w:cs="Arial"/>
          <w:b/>
          <w:color w:val="auto"/>
          <w:sz w:val="16"/>
          <w:szCs w:val="17"/>
          <w:u w:val="none"/>
          <w:lang w:val="fr-FR"/>
        </w:rPr>
      </w:pPr>
    </w:p>
    <w:p w14:paraId="1C99A27D" w14:textId="77777777" w:rsidR="007526E2" w:rsidRPr="007526E2" w:rsidRDefault="007526E2" w:rsidP="00EA380C">
      <w:pPr>
        <w:framePr w:w="2574" w:h="14408" w:hRule="exact" w:hSpace="454" w:wrap="around" w:vAnchor="text" w:hAnchor="page" w:x="9012" w:y="-624"/>
        <w:jc w:val="center"/>
        <w:rPr>
          <w:rFonts w:ascii="Arial" w:hAnsi="Arial" w:cs="Arial"/>
          <w:color w:val="000000"/>
        </w:rPr>
      </w:pPr>
      <w:r w:rsidRPr="007526E2">
        <w:rPr>
          <w:rFonts w:ascii="Arial" w:hAnsi="Arial" w:cs="Arial"/>
          <w:color w:val="000000"/>
        </w:rPr>
        <w:t>Für eine stabile Mitte in Ingolstadt!</w:t>
      </w:r>
    </w:p>
    <w:p w14:paraId="4CFB4537" w14:textId="77777777" w:rsidR="007526E2" w:rsidRDefault="007526E2" w:rsidP="00EA380C">
      <w:pPr>
        <w:framePr w:w="2574" w:h="14408" w:hRule="exact" w:hSpace="454" w:wrap="around" w:vAnchor="text" w:hAnchor="page" w:x="9012" w:y="-624"/>
        <w:rPr>
          <w:rFonts w:ascii="Arial" w:hAnsi="Arial" w:cs="Arial"/>
          <w:color w:val="000000"/>
        </w:rPr>
      </w:pPr>
    </w:p>
    <w:p w14:paraId="24E4EBF2" w14:textId="77777777" w:rsidR="007526E2" w:rsidRPr="007526E2" w:rsidRDefault="007526E2" w:rsidP="00EA380C">
      <w:pPr>
        <w:framePr w:w="2574" w:h="14408" w:hRule="exact" w:hSpace="454" w:wrap="around" w:vAnchor="text" w:hAnchor="page" w:x="9012" w:y="-624"/>
        <w:jc w:val="center"/>
        <w:rPr>
          <w:rFonts w:ascii="Arial" w:hAnsi="Arial" w:cs="Arial"/>
          <w:b/>
          <w:bCs/>
          <w:color w:val="3697B1"/>
          <w:sz w:val="22"/>
          <w:szCs w:val="22"/>
        </w:rPr>
      </w:pPr>
      <w:r w:rsidRPr="007526E2">
        <w:rPr>
          <w:rFonts w:ascii="Arial" w:hAnsi="Arial" w:cs="Arial"/>
          <w:b/>
          <w:bCs/>
          <w:color w:val="3697B1"/>
          <w:sz w:val="22"/>
          <w:szCs w:val="22"/>
        </w:rPr>
        <w:t>Stadtrat der Stadt Ingolstadt</w:t>
      </w:r>
    </w:p>
    <w:p w14:paraId="7D3C6034" w14:textId="77777777" w:rsidR="007526E2" w:rsidRPr="007526E2" w:rsidRDefault="007526E2" w:rsidP="00EA380C">
      <w:pPr>
        <w:framePr w:w="2574" w:h="14408" w:hRule="exact" w:hSpace="454" w:wrap="around" w:vAnchor="text" w:hAnchor="page" w:x="9012" w:y="-624"/>
        <w:jc w:val="center"/>
        <w:rPr>
          <w:rFonts w:ascii="Arial" w:hAnsi="Arial" w:cs="Arial"/>
          <w:color w:val="000000"/>
          <w:sz w:val="22"/>
          <w:szCs w:val="22"/>
        </w:rPr>
      </w:pPr>
      <w:r w:rsidRPr="007526E2">
        <w:rPr>
          <w:rFonts w:ascii="Arial" w:hAnsi="Arial" w:cs="Arial"/>
          <w:b/>
          <w:bCs/>
          <w:color w:val="3697B1"/>
          <w:sz w:val="22"/>
          <w:szCs w:val="22"/>
        </w:rPr>
        <w:t>OB-Kandidat der Freien Wähler – Liste 3</w:t>
      </w:r>
    </w:p>
    <w:p w14:paraId="10439B10" w14:textId="4A33BFF6" w:rsidR="007526E2" w:rsidRDefault="007526E2" w:rsidP="00EA380C">
      <w:pPr>
        <w:framePr w:w="2574" w:h="14408" w:hRule="exact" w:hSpace="454" w:wrap="around" w:vAnchor="text" w:hAnchor="page" w:x="9012" w:y="-624"/>
        <w:jc w:val="center"/>
        <w:rPr>
          <w:rFonts w:ascii="Calibri" w:hAnsi="Calibri" w:cs="Calibri"/>
          <w:color w:val="000000"/>
          <w:sz w:val="22"/>
          <w:szCs w:val="22"/>
        </w:rPr>
      </w:pPr>
      <w:r>
        <w:rPr>
          <w:rFonts w:ascii="Open Sans Condensed Light" w:hAnsi="Open Sans Condensed Light"/>
          <w:noProof/>
          <w:color w:val="000000"/>
        </w:rPr>
        <w:drawing>
          <wp:inline distT="0" distB="0" distL="0" distR="0" wp14:anchorId="1ACBEEEC" wp14:editId="5E3FA1EC">
            <wp:extent cx="1524000" cy="1524000"/>
            <wp:effectExtent l="0" t="0" r="0" b="0"/>
            <wp:docPr id="1" name="Grafik 1" descr="StachelHansOrang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helHansOrange_5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6133BFE" w14:textId="77777777" w:rsidR="007526E2" w:rsidRDefault="007526E2" w:rsidP="00EA380C">
      <w:pPr>
        <w:framePr w:w="2574" w:h="14408" w:hRule="exact" w:hSpace="454" w:wrap="around" w:vAnchor="text" w:hAnchor="page" w:x="9012" w:y="-624"/>
        <w:rPr>
          <w:rFonts w:ascii="Arial" w:hAnsi="Arial" w:cs="Arial"/>
          <w:color w:val="000000"/>
        </w:rPr>
      </w:pPr>
    </w:p>
    <w:p w14:paraId="69C1DA69" w14:textId="1F01762B" w:rsidR="007526E2" w:rsidRPr="007526E2" w:rsidRDefault="0096579C" w:rsidP="00EA380C">
      <w:pPr>
        <w:framePr w:w="2574" w:h="14408" w:hRule="exact" w:hSpace="454" w:wrap="around" w:vAnchor="text" w:hAnchor="page" w:x="9012" w:y="-624"/>
        <w:rPr>
          <w:rFonts w:ascii="Arial" w:hAnsi="Arial" w:cs="Arial"/>
          <w:color w:val="000000"/>
          <w:sz w:val="20"/>
          <w:szCs w:val="20"/>
        </w:rPr>
      </w:pPr>
      <w:hyperlink r:id="rId12" w:history="1">
        <w:r w:rsidR="007526E2" w:rsidRPr="007526E2">
          <w:rPr>
            <w:rStyle w:val="Hyperlink"/>
            <w:rFonts w:ascii="Arial" w:hAnsi="Arial" w:cs="Arial"/>
            <w:sz w:val="20"/>
            <w:szCs w:val="20"/>
          </w:rPr>
          <w:t>hans.stachel@fw-ingolstadt.de</w:t>
        </w:r>
      </w:hyperlink>
    </w:p>
    <w:p w14:paraId="039EB4C5"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p>
    <w:p w14:paraId="7A8998FE"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r w:rsidRPr="007526E2">
        <w:rPr>
          <w:rFonts w:ascii="Arial" w:hAnsi="Arial" w:cs="Arial"/>
          <w:color w:val="000000"/>
          <w:sz w:val="20"/>
          <w:szCs w:val="20"/>
        </w:rPr>
        <w:t>Direkt zu erreichen unter:</w:t>
      </w:r>
    </w:p>
    <w:p w14:paraId="0BBF47A8"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r w:rsidRPr="007526E2">
        <w:rPr>
          <w:rFonts w:ascii="Arial" w:hAnsi="Arial" w:cs="Arial"/>
          <w:color w:val="E2B226"/>
          <w:sz w:val="20"/>
          <w:szCs w:val="20"/>
        </w:rPr>
        <w:t xml:space="preserve">t.p.     </w:t>
      </w:r>
      <w:r w:rsidRPr="007526E2">
        <w:rPr>
          <w:rFonts w:ascii="Arial" w:hAnsi="Arial" w:cs="Arial"/>
          <w:color w:val="000000"/>
          <w:sz w:val="20"/>
          <w:szCs w:val="20"/>
        </w:rPr>
        <w:t>0841 – 97 50 50</w:t>
      </w:r>
    </w:p>
    <w:p w14:paraId="442CA36A"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r w:rsidRPr="007526E2">
        <w:rPr>
          <w:rFonts w:ascii="Arial" w:hAnsi="Arial" w:cs="Arial"/>
          <w:color w:val="E2B226"/>
          <w:sz w:val="20"/>
          <w:szCs w:val="20"/>
        </w:rPr>
        <w:t xml:space="preserve">t.m.    </w:t>
      </w:r>
      <w:r w:rsidRPr="007526E2">
        <w:rPr>
          <w:rFonts w:ascii="Arial" w:hAnsi="Arial" w:cs="Arial"/>
          <w:color w:val="000000"/>
          <w:sz w:val="20"/>
          <w:szCs w:val="20"/>
        </w:rPr>
        <w:t>0160 – 90 70 34 74</w:t>
      </w:r>
    </w:p>
    <w:p w14:paraId="7F85F9DD"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r w:rsidRPr="007526E2">
        <w:rPr>
          <w:rFonts w:ascii="Arial" w:hAnsi="Arial" w:cs="Arial"/>
          <w:color w:val="E2B226"/>
          <w:sz w:val="20"/>
          <w:szCs w:val="20"/>
        </w:rPr>
        <w:t xml:space="preserve">f.p.     </w:t>
      </w:r>
      <w:r w:rsidRPr="007526E2">
        <w:rPr>
          <w:rFonts w:ascii="Arial" w:hAnsi="Arial" w:cs="Arial"/>
          <w:color w:val="000000"/>
          <w:sz w:val="20"/>
          <w:szCs w:val="20"/>
        </w:rPr>
        <w:t>0841 – 97 50 51</w:t>
      </w:r>
    </w:p>
    <w:p w14:paraId="51CF83C0" w14:textId="77777777" w:rsidR="007526E2" w:rsidRPr="007526E2" w:rsidRDefault="007526E2" w:rsidP="00EA380C">
      <w:pPr>
        <w:framePr w:w="2574" w:h="14408" w:hRule="exact" w:hSpace="454" w:wrap="around" w:vAnchor="text" w:hAnchor="page" w:x="9012" w:y="-624"/>
        <w:rPr>
          <w:rFonts w:ascii="Arial" w:hAnsi="Arial" w:cs="Arial"/>
          <w:color w:val="000000"/>
          <w:sz w:val="20"/>
          <w:szCs w:val="20"/>
        </w:rPr>
      </w:pPr>
      <w:r w:rsidRPr="007526E2">
        <w:rPr>
          <w:rFonts w:ascii="Arial" w:hAnsi="Arial" w:cs="Arial"/>
          <w:color w:val="E2B226"/>
          <w:sz w:val="20"/>
          <w:szCs w:val="20"/>
        </w:rPr>
        <w:t xml:space="preserve">t.a.     </w:t>
      </w:r>
      <w:r w:rsidRPr="007526E2">
        <w:rPr>
          <w:rFonts w:ascii="Arial" w:hAnsi="Arial" w:cs="Arial"/>
          <w:color w:val="000000"/>
          <w:sz w:val="20"/>
          <w:szCs w:val="20"/>
        </w:rPr>
        <w:t>0841 – 95 62 22</w:t>
      </w:r>
    </w:p>
    <w:p w14:paraId="49702AF3" w14:textId="77777777" w:rsidR="007526E2" w:rsidRPr="00C7545D" w:rsidRDefault="007526E2" w:rsidP="00EA380C">
      <w:pPr>
        <w:framePr w:w="2574" w:h="14408" w:hRule="exact" w:hSpace="454" w:wrap="around" w:vAnchor="text" w:hAnchor="page" w:x="9012" w:y="-624"/>
        <w:tabs>
          <w:tab w:val="left" w:pos="5954"/>
        </w:tabs>
        <w:rPr>
          <w:rFonts w:ascii="Arial" w:hAnsi="Arial" w:cs="Arial"/>
          <w:b/>
          <w:sz w:val="16"/>
          <w:szCs w:val="17"/>
          <w:lang w:val="fr-FR"/>
        </w:rPr>
      </w:pPr>
    </w:p>
    <w:p w14:paraId="4FD7BE98" w14:textId="66B81F15" w:rsidR="00D2070E" w:rsidRDefault="00331921" w:rsidP="00331921">
      <w:pPr>
        <w:ind w:left="1418" w:right="2241"/>
        <w:rPr>
          <w:rFonts w:ascii="Arial" w:hAnsi="Arial" w:cs="Arial"/>
          <w:b/>
          <w:bCs/>
          <w:sz w:val="32"/>
          <w:szCs w:val="32"/>
        </w:rPr>
      </w:pPr>
      <w:r w:rsidRPr="00331921">
        <w:rPr>
          <w:rFonts w:ascii="Arial" w:hAnsi="Arial" w:cs="Arial"/>
          <w:b/>
          <w:bCs/>
          <w:sz w:val="32"/>
          <w:szCs w:val="32"/>
        </w:rPr>
        <w:t xml:space="preserve">Infam und </w:t>
      </w:r>
      <w:r>
        <w:rPr>
          <w:rFonts w:ascii="Arial" w:hAnsi="Arial" w:cs="Arial"/>
          <w:b/>
          <w:bCs/>
          <w:sz w:val="32"/>
          <w:szCs w:val="32"/>
        </w:rPr>
        <w:t>absurd</w:t>
      </w:r>
    </w:p>
    <w:p w14:paraId="2EAC95FF" w14:textId="50556BBC" w:rsidR="00331921" w:rsidRPr="002E3E18" w:rsidRDefault="00331921" w:rsidP="00331921">
      <w:pPr>
        <w:ind w:left="1418" w:right="2241"/>
        <w:rPr>
          <w:rFonts w:ascii="Arial" w:hAnsi="Arial" w:cs="Arial"/>
          <w:b/>
          <w:bCs/>
          <w:sz w:val="32"/>
          <w:szCs w:val="32"/>
        </w:rPr>
      </w:pPr>
      <w:r>
        <w:rPr>
          <w:rFonts w:ascii="Arial" w:hAnsi="Arial" w:cs="Arial"/>
          <w:b/>
          <w:bCs/>
          <w:sz w:val="32"/>
          <w:szCs w:val="32"/>
        </w:rPr>
        <w:t>Beginn einer wunderbaren Freundschaft</w:t>
      </w:r>
    </w:p>
    <w:p w14:paraId="22B7B778" w14:textId="4BD0557A" w:rsidR="00D2070E" w:rsidRDefault="00D2070E" w:rsidP="002E1B25">
      <w:pPr>
        <w:ind w:left="1418" w:right="2241"/>
        <w:rPr>
          <w:rFonts w:ascii="Arial" w:hAnsi="Arial" w:cs="Arial"/>
        </w:rPr>
      </w:pPr>
    </w:p>
    <w:p w14:paraId="126C131F" w14:textId="57265205" w:rsidR="002E1B25" w:rsidRDefault="002E1B25" w:rsidP="002E1B25">
      <w:pPr>
        <w:ind w:left="1418" w:right="2241"/>
        <w:rPr>
          <w:rFonts w:ascii="Arial" w:hAnsi="Arial" w:cs="Arial"/>
        </w:rPr>
      </w:pPr>
    </w:p>
    <w:p w14:paraId="742567C6" w14:textId="77777777" w:rsidR="002E1B25" w:rsidRPr="002E1B25" w:rsidRDefault="002E1B25" w:rsidP="002E1B25">
      <w:pPr>
        <w:ind w:left="1418" w:right="2241"/>
        <w:rPr>
          <w:rFonts w:ascii="Arial" w:hAnsi="Arial" w:cs="Arial"/>
        </w:rPr>
      </w:pPr>
    </w:p>
    <w:p w14:paraId="532F4561" w14:textId="76C877CB" w:rsidR="00331921" w:rsidRDefault="00331921" w:rsidP="00331921">
      <w:pPr>
        <w:spacing w:line="360" w:lineRule="auto"/>
        <w:ind w:left="1416"/>
        <w:jc w:val="both"/>
        <w:rPr>
          <w:rFonts w:ascii="Arial" w:hAnsi="Arial" w:cs="Arial"/>
          <w:sz w:val="22"/>
          <w:szCs w:val="22"/>
        </w:rPr>
      </w:pPr>
      <w:r w:rsidRPr="00331921">
        <w:rPr>
          <w:rFonts w:ascii="Arial" w:hAnsi="Arial" w:cs="Arial"/>
          <w:sz w:val="22"/>
          <w:szCs w:val="22"/>
        </w:rPr>
        <w:t>Was sich in der jüngsten Stadtratssitzung und danach abgespielt hat, ist unglaublich. Weil CSU und F</w:t>
      </w:r>
      <w:r w:rsidR="00EA380C">
        <w:rPr>
          <w:rFonts w:ascii="Arial" w:hAnsi="Arial" w:cs="Arial"/>
          <w:sz w:val="22"/>
          <w:szCs w:val="22"/>
        </w:rPr>
        <w:t>REIE WÄHLER</w:t>
      </w:r>
      <w:r w:rsidRPr="00331921">
        <w:rPr>
          <w:rFonts w:ascii="Arial" w:hAnsi="Arial" w:cs="Arial"/>
          <w:sz w:val="22"/>
          <w:szCs w:val="22"/>
        </w:rPr>
        <w:t xml:space="preserve"> einem völlig harmlosen und in der Sache berechtigten Ergänzungsantrag des Stadtrats Ulrich Bannert zugestimmt haben, wird vom „Beginn einer wunderbaren Freundschaft“ (so die DK-Schlagzeile vom 7./8. Dezember) und gar von einer CSU/FW/AfD-Koalition im Stadtrat dahergeredet. </w:t>
      </w:r>
    </w:p>
    <w:p w14:paraId="37300484" w14:textId="77777777" w:rsidR="00331921" w:rsidRDefault="00331921" w:rsidP="00331921">
      <w:pPr>
        <w:spacing w:line="360" w:lineRule="auto"/>
        <w:ind w:left="1416"/>
        <w:jc w:val="both"/>
        <w:rPr>
          <w:rFonts w:ascii="Arial" w:hAnsi="Arial" w:cs="Arial"/>
          <w:sz w:val="22"/>
          <w:szCs w:val="22"/>
        </w:rPr>
      </w:pPr>
    </w:p>
    <w:p w14:paraId="317E8827" w14:textId="7E8AC182" w:rsidR="00331921" w:rsidRDefault="00331921" w:rsidP="00331921">
      <w:pPr>
        <w:spacing w:line="360" w:lineRule="auto"/>
        <w:ind w:left="1416"/>
        <w:jc w:val="both"/>
        <w:rPr>
          <w:rFonts w:ascii="Arial" w:hAnsi="Arial" w:cs="Arial"/>
          <w:sz w:val="22"/>
          <w:szCs w:val="22"/>
        </w:rPr>
      </w:pPr>
      <w:r w:rsidRPr="00331921">
        <w:rPr>
          <w:rFonts w:ascii="Arial" w:hAnsi="Arial" w:cs="Arial"/>
          <w:sz w:val="22"/>
          <w:szCs w:val="22"/>
        </w:rPr>
        <w:t>Die F</w:t>
      </w:r>
      <w:r w:rsidR="00EA380C">
        <w:rPr>
          <w:rFonts w:ascii="Arial" w:hAnsi="Arial" w:cs="Arial"/>
          <w:sz w:val="22"/>
          <w:szCs w:val="22"/>
        </w:rPr>
        <w:t>REIEN WÄHLER</w:t>
      </w:r>
      <w:r w:rsidRPr="00331921">
        <w:rPr>
          <w:rFonts w:ascii="Arial" w:hAnsi="Arial" w:cs="Arial"/>
          <w:sz w:val="22"/>
          <w:szCs w:val="22"/>
        </w:rPr>
        <w:t xml:space="preserve"> und die FW-Stadtratsfraktion weisen diese Behauptung</w:t>
      </w:r>
      <w:r>
        <w:rPr>
          <w:rFonts w:ascii="Arial" w:hAnsi="Arial" w:cs="Arial"/>
          <w:sz w:val="22"/>
          <w:szCs w:val="22"/>
        </w:rPr>
        <w:t>en</w:t>
      </w:r>
      <w:r w:rsidRPr="00331921">
        <w:rPr>
          <w:rFonts w:ascii="Arial" w:hAnsi="Arial" w:cs="Arial"/>
          <w:sz w:val="22"/>
          <w:szCs w:val="22"/>
        </w:rPr>
        <w:t xml:space="preserve"> entschieden zurück. Sie sind nicht nur sachlich völlig unbegründet, sondern geradezu infam. </w:t>
      </w:r>
    </w:p>
    <w:p w14:paraId="7466A305" w14:textId="77777777" w:rsidR="00331921" w:rsidRDefault="00331921" w:rsidP="00331921">
      <w:pPr>
        <w:spacing w:line="360" w:lineRule="auto"/>
        <w:ind w:left="1416"/>
        <w:jc w:val="both"/>
        <w:rPr>
          <w:rFonts w:ascii="Arial" w:hAnsi="Arial" w:cs="Arial"/>
          <w:sz w:val="22"/>
          <w:szCs w:val="22"/>
        </w:rPr>
      </w:pPr>
    </w:p>
    <w:p w14:paraId="57AA2B69" w14:textId="25D8E80B" w:rsidR="00331921" w:rsidRDefault="00331921" w:rsidP="00331921">
      <w:pPr>
        <w:spacing w:line="360" w:lineRule="auto"/>
        <w:ind w:left="1416"/>
        <w:jc w:val="both"/>
        <w:rPr>
          <w:rFonts w:ascii="Arial" w:hAnsi="Arial" w:cs="Arial"/>
          <w:sz w:val="22"/>
          <w:szCs w:val="22"/>
        </w:rPr>
      </w:pPr>
      <w:r>
        <w:rPr>
          <w:rFonts w:ascii="Arial" w:hAnsi="Arial" w:cs="Arial"/>
          <w:sz w:val="22"/>
          <w:szCs w:val="22"/>
        </w:rPr>
        <w:t>Für uns FREIE</w:t>
      </w:r>
      <w:bookmarkStart w:id="0" w:name="_GoBack"/>
      <w:bookmarkEnd w:id="0"/>
      <w:r>
        <w:rPr>
          <w:rFonts w:ascii="Arial" w:hAnsi="Arial" w:cs="Arial"/>
          <w:sz w:val="22"/>
          <w:szCs w:val="22"/>
        </w:rPr>
        <w:t xml:space="preserve"> WÄHLER, die Herr Silvester vom DK gerne zu Vasallen der CSU erklären würde, zählen andere Entscheidungskriterien und die sind:</w:t>
      </w:r>
    </w:p>
    <w:p w14:paraId="0362FD73" w14:textId="111A1DFD" w:rsidR="00331921" w:rsidRPr="00EA380C" w:rsidRDefault="00331921" w:rsidP="00EA380C">
      <w:pPr>
        <w:pStyle w:val="Listenabsatz"/>
        <w:numPr>
          <w:ilvl w:val="0"/>
          <w:numId w:val="14"/>
        </w:numPr>
        <w:spacing w:line="360" w:lineRule="auto"/>
        <w:jc w:val="both"/>
        <w:rPr>
          <w:rFonts w:ascii="Arial" w:hAnsi="Arial" w:cs="Arial"/>
          <w:sz w:val="22"/>
          <w:szCs w:val="22"/>
        </w:rPr>
      </w:pPr>
      <w:r w:rsidRPr="00EA380C">
        <w:rPr>
          <w:rFonts w:ascii="Arial" w:hAnsi="Arial" w:cs="Arial"/>
          <w:sz w:val="22"/>
          <w:szCs w:val="22"/>
        </w:rPr>
        <w:t>Wir stimmen Anträgen zu, wenn wir der Überzeugung sind, dass diese sachlich richtig sind, und zwar völlig unabhängig davon, wer und welche Partei diese Anträge gestellt hat. Trittbrettfahrer, sei es von links oder rechts, interessieren uns nicht.</w:t>
      </w:r>
    </w:p>
    <w:p w14:paraId="4A06ED81" w14:textId="77777777" w:rsidR="00F10604" w:rsidRDefault="00331921" w:rsidP="00EA380C">
      <w:pPr>
        <w:pStyle w:val="Listenabsatz"/>
        <w:numPr>
          <w:ilvl w:val="0"/>
          <w:numId w:val="14"/>
        </w:numPr>
        <w:spacing w:line="360" w:lineRule="auto"/>
        <w:jc w:val="both"/>
        <w:rPr>
          <w:rFonts w:ascii="Arial" w:hAnsi="Arial" w:cs="Arial"/>
          <w:sz w:val="22"/>
          <w:szCs w:val="22"/>
        </w:rPr>
      </w:pPr>
      <w:r w:rsidRPr="00EA380C">
        <w:rPr>
          <w:rFonts w:ascii="Arial" w:hAnsi="Arial" w:cs="Arial"/>
          <w:sz w:val="22"/>
          <w:szCs w:val="22"/>
        </w:rPr>
        <w:t xml:space="preserve">Ebenso lehnen wir Anträge ab, wenn sie unserer Meinung nach nicht vertretbar sind. Für uns stehen allein sachliche Erwägungen im Vordergrund, sonst nichts. </w:t>
      </w:r>
    </w:p>
    <w:p w14:paraId="46810721" w14:textId="3EE7BBF0" w:rsidR="00331921" w:rsidRDefault="00331921" w:rsidP="00EA380C">
      <w:pPr>
        <w:pStyle w:val="Listenabsatz"/>
        <w:numPr>
          <w:ilvl w:val="0"/>
          <w:numId w:val="14"/>
        </w:numPr>
        <w:spacing w:line="360" w:lineRule="auto"/>
        <w:jc w:val="both"/>
        <w:rPr>
          <w:rFonts w:ascii="Arial" w:hAnsi="Arial" w:cs="Arial"/>
          <w:sz w:val="22"/>
          <w:szCs w:val="22"/>
        </w:rPr>
      </w:pPr>
      <w:r w:rsidRPr="00EA380C">
        <w:rPr>
          <w:rFonts w:ascii="Arial" w:hAnsi="Arial" w:cs="Arial"/>
          <w:sz w:val="22"/>
          <w:szCs w:val="22"/>
        </w:rPr>
        <w:t>Die F</w:t>
      </w:r>
      <w:r w:rsidR="00EA380C">
        <w:rPr>
          <w:rFonts w:ascii="Arial" w:hAnsi="Arial" w:cs="Arial"/>
          <w:sz w:val="22"/>
          <w:szCs w:val="22"/>
        </w:rPr>
        <w:t>REIEN WÄHLER</w:t>
      </w:r>
      <w:r w:rsidRPr="00EA380C">
        <w:rPr>
          <w:rFonts w:ascii="Arial" w:hAnsi="Arial" w:cs="Arial"/>
          <w:sz w:val="22"/>
          <w:szCs w:val="22"/>
        </w:rPr>
        <w:t xml:space="preserve"> bilden sich ihre Meinung selbst, da brauchen wir keine Ratschläge von CSU, SPD</w:t>
      </w:r>
      <w:r w:rsidR="00F10604">
        <w:rPr>
          <w:rFonts w:ascii="Arial" w:hAnsi="Arial" w:cs="Arial"/>
          <w:sz w:val="22"/>
          <w:szCs w:val="22"/>
        </w:rPr>
        <w:t>, BGI</w:t>
      </w:r>
      <w:r w:rsidRPr="00EA380C">
        <w:rPr>
          <w:rFonts w:ascii="Arial" w:hAnsi="Arial" w:cs="Arial"/>
          <w:sz w:val="22"/>
          <w:szCs w:val="22"/>
        </w:rPr>
        <w:t xml:space="preserve"> oder anderen.</w:t>
      </w:r>
    </w:p>
    <w:p w14:paraId="34A4CD28" w14:textId="2525B3E7" w:rsidR="00EA380C" w:rsidRDefault="00EA380C" w:rsidP="00EA380C">
      <w:pPr>
        <w:pStyle w:val="Listenabsatz"/>
        <w:numPr>
          <w:ilvl w:val="0"/>
          <w:numId w:val="14"/>
        </w:numPr>
        <w:spacing w:line="360" w:lineRule="auto"/>
        <w:jc w:val="both"/>
        <w:rPr>
          <w:rFonts w:ascii="Arial" w:hAnsi="Arial" w:cs="Arial"/>
          <w:sz w:val="22"/>
          <w:szCs w:val="22"/>
        </w:rPr>
      </w:pPr>
      <w:r>
        <w:rPr>
          <w:rFonts w:ascii="Arial" w:hAnsi="Arial" w:cs="Arial"/>
          <w:sz w:val="22"/>
          <w:szCs w:val="22"/>
        </w:rPr>
        <w:t>Wir lehnen nicht nur jede ausgrenzende Ideologie ab, sondern wir fördern die Gemeinschaft einer Gesellschaft, die immer vielfältiger wird.</w:t>
      </w:r>
    </w:p>
    <w:p w14:paraId="489B5628" w14:textId="77777777" w:rsidR="00EA380C" w:rsidRPr="00EA380C" w:rsidRDefault="00EA380C" w:rsidP="00EA380C">
      <w:pPr>
        <w:pStyle w:val="Listenabsatz"/>
        <w:spacing w:line="360" w:lineRule="auto"/>
        <w:ind w:left="1776"/>
        <w:jc w:val="both"/>
        <w:rPr>
          <w:rFonts w:ascii="Arial" w:hAnsi="Arial" w:cs="Arial"/>
          <w:sz w:val="22"/>
          <w:szCs w:val="22"/>
        </w:rPr>
      </w:pPr>
    </w:p>
    <w:p w14:paraId="5EFB6091" w14:textId="70DA03F7" w:rsidR="00331921" w:rsidRPr="00331921" w:rsidRDefault="00331921" w:rsidP="00331921">
      <w:pPr>
        <w:spacing w:line="360" w:lineRule="auto"/>
        <w:ind w:left="1416"/>
        <w:jc w:val="both"/>
        <w:rPr>
          <w:rFonts w:ascii="Arial" w:hAnsi="Arial" w:cs="Arial"/>
          <w:sz w:val="22"/>
          <w:szCs w:val="22"/>
        </w:rPr>
      </w:pPr>
      <w:r w:rsidRPr="00331921">
        <w:rPr>
          <w:rFonts w:ascii="Arial" w:hAnsi="Arial" w:cs="Arial"/>
          <w:sz w:val="22"/>
          <w:szCs w:val="22"/>
        </w:rPr>
        <w:t>Aus der Tatsache, dass wir einem Ergänzungsantrag des AfD-Stadtrats zugestimmt haben, die Schlussfolgerung zu ziehen, es bahne sich eine Koalition zwischen CSU, F</w:t>
      </w:r>
      <w:r w:rsidR="00EA380C">
        <w:rPr>
          <w:rFonts w:ascii="Arial" w:hAnsi="Arial" w:cs="Arial"/>
          <w:sz w:val="22"/>
          <w:szCs w:val="22"/>
        </w:rPr>
        <w:t>REIEN WÄHLERN</w:t>
      </w:r>
      <w:r w:rsidRPr="00331921">
        <w:rPr>
          <w:rFonts w:ascii="Arial" w:hAnsi="Arial" w:cs="Arial"/>
          <w:sz w:val="22"/>
          <w:szCs w:val="22"/>
        </w:rPr>
        <w:t xml:space="preserve"> und A</w:t>
      </w:r>
      <w:r w:rsidR="00EA380C">
        <w:rPr>
          <w:rFonts w:ascii="Arial" w:hAnsi="Arial" w:cs="Arial"/>
          <w:sz w:val="22"/>
          <w:szCs w:val="22"/>
        </w:rPr>
        <w:t>f</w:t>
      </w:r>
      <w:r w:rsidRPr="00331921">
        <w:rPr>
          <w:rFonts w:ascii="Arial" w:hAnsi="Arial" w:cs="Arial"/>
          <w:sz w:val="22"/>
          <w:szCs w:val="22"/>
        </w:rPr>
        <w:t>D an, ist völlig absurd. Genauso könnten wir der sich so bürgerlich gebenden BGI vorwerfen, mit ehemaligen Kommunisten zusammenzuarbeiten.</w:t>
      </w:r>
    </w:p>
    <w:p w14:paraId="27525DEA" w14:textId="77777777" w:rsidR="00EA380C" w:rsidRDefault="00331921" w:rsidP="00EA380C">
      <w:pPr>
        <w:spacing w:line="360" w:lineRule="auto"/>
        <w:ind w:left="1416" w:right="1757"/>
        <w:jc w:val="both"/>
        <w:rPr>
          <w:rFonts w:ascii="Arial" w:hAnsi="Arial" w:cs="Arial"/>
          <w:sz w:val="22"/>
          <w:szCs w:val="22"/>
        </w:rPr>
      </w:pPr>
      <w:r w:rsidRPr="00331921">
        <w:rPr>
          <w:rFonts w:ascii="Arial" w:hAnsi="Arial" w:cs="Arial"/>
          <w:sz w:val="22"/>
          <w:szCs w:val="22"/>
        </w:rPr>
        <w:lastRenderedPageBreak/>
        <w:t>Was unsere Haltung zur AfD angeht, brauchen wir keinen Nachhilfeunterricht.</w:t>
      </w:r>
    </w:p>
    <w:p w14:paraId="6CB48F56" w14:textId="389440EE" w:rsidR="00331921" w:rsidRDefault="00331921" w:rsidP="00EA380C">
      <w:pPr>
        <w:spacing w:line="360" w:lineRule="auto"/>
        <w:ind w:left="1416" w:right="1757"/>
        <w:jc w:val="both"/>
        <w:rPr>
          <w:rFonts w:ascii="Arial" w:hAnsi="Arial" w:cs="Arial"/>
          <w:sz w:val="22"/>
          <w:szCs w:val="22"/>
        </w:rPr>
      </w:pPr>
      <w:r w:rsidRPr="00331921">
        <w:rPr>
          <w:rFonts w:ascii="Arial" w:hAnsi="Arial" w:cs="Arial"/>
          <w:sz w:val="22"/>
          <w:szCs w:val="22"/>
        </w:rPr>
        <w:t>In seiner Vorstellungsrede vor der Aufstellung zum OB-Kandidaten der F</w:t>
      </w:r>
      <w:r w:rsidR="00EA380C">
        <w:rPr>
          <w:rFonts w:ascii="Arial" w:hAnsi="Arial" w:cs="Arial"/>
          <w:sz w:val="22"/>
          <w:szCs w:val="22"/>
        </w:rPr>
        <w:t>REIEN WÄHLER</w:t>
      </w:r>
      <w:r w:rsidRPr="00331921">
        <w:rPr>
          <w:rFonts w:ascii="Arial" w:hAnsi="Arial" w:cs="Arial"/>
          <w:sz w:val="22"/>
          <w:szCs w:val="22"/>
        </w:rPr>
        <w:t xml:space="preserve"> hat Stadtrat Hans Stachel klipp und klar formuliert: „Eine Koalition oder Kooperation mit der AfD wird es mit mir nicht geben.“</w:t>
      </w:r>
    </w:p>
    <w:p w14:paraId="2A8BCDAB" w14:textId="505DDF7A" w:rsidR="00F10604" w:rsidRDefault="00F10604" w:rsidP="00EA380C">
      <w:pPr>
        <w:spacing w:line="360" w:lineRule="auto"/>
        <w:ind w:left="1416" w:right="1757"/>
        <w:jc w:val="both"/>
        <w:rPr>
          <w:rFonts w:ascii="Arial" w:hAnsi="Arial" w:cs="Arial"/>
          <w:sz w:val="22"/>
          <w:szCs w:val="22"/>
        </w:rPr>
      </w:pPr>
    </w:p>
    <w:p w14:paraId="3C533AAA" w14:textId="19B68760" w:rsidR="00F10604" w:rsidRDefault="00F10604" w:rsidP="00EA380C">
      <w:pPr>
        <w:spacing w:line="360" w:lineRule="auto"/>
        <w:ind w:left="1416" w:right="1757"/>
        <w:jc w:val="both"/>
        <w:rPr>
          <w:rFonts w:ascii="Arial" w:hAnsi="Arial" w:cs="Arial"/>
          <w:sz w:val="22"/>
          <w:szCs w:val="22"/>
        </w:rPr>
      </w:pPr>
      <w:r>
        <w:rPr>
          <w:rFonts w:ascii="Arial" w:hAnsi="Arial" w:cs="Arial"/>
          <w:sz w:val="22"/>
          <w:szCs w:val="22"/>
        </w:rPr>
        <w:t>Auch in einem kommunalen Gremium führt mangelnder Respekt jedem anderen gegenüber eher zu dessen Stärkung. Wir wollen durch Argumente, nicht durch Verunglimpfung überzeugen.</w:t>
      </w:r>
    </w:p>
    <w:p w14:paraId="0A742494" w14:textId="77777777" w:rsidR="00F10604" w:rsidRPr="00331921" w:rsidRDefault="00F10604" w:rsidP="00EA380C">
      <w:pPr>
        <w:spacing w:line="360" w:lineRule="auto"/>
        <w:ind w:left="1416" w:right="1757"/>
        <w:jc w:val="both"/>
        <w:rPr>
          <w:rFonts w:ascii="Arial" w:hAnsi="Arial" w:cs="Arial"/>
          <w:sz w:val="22"/>
          <w:szCs w:val="22"/>
        </w:rPr>
      </w:pPr>
    </w:p>
    <w:p w14:paraId="65EBCF53" w14:textId="3359A51F" w:rsidR="00331921" w:rsidRDefault="00331921" w:rsidP="00EA380C">
      <w:pPr>
        <w:spacing w:line="360" w:lineRule="auto"/>
        <w:ind w:left="1416" w:right="1757"/>
        <w:jc w:val="both"/>
        <w:rPr>
          <w:rFonts w:ascii="Arial" w:hAnsi="Arial" w:cs="Arial"/>
          <w:sz w:val="22"/>
          <w:szCs w:val="22"/>
        </w:rPr>
      </w:pPr>
      <w:r w:rsidRPr="00331921">
        <w:rPr>
          <w:rFonts w:ascii="Arial" w:hAnsi="Arial" w:cs="Arial"/>
          <w:sz w:val="22"/>
          <w:szCs w:val="22"/>
        </w:rPr>
        <w:t>Diese ganze künstlich erzeugte Hysterie ist letztlich dem in Fahrt kommenden Kommunalwahlkampf zuzuschreiben. Vor allem bei der SPD macht sich zunehmend Verzweiflung breit, weil die Partei weiß, dass ihr bei der Kommunalwahl 2020 ein Desaster droht. Die politischen Mitbewerber übelst zu diffamieren, wird der SPD aber auch nicht helfen. Allein die Tatsache, dass sie sich nicht allein artikulieren kann, sondern nur als Teil einer so genannten Opposition in Erscheinung tritt, zeigt, wie es um die Ingolstädter SPD bestellt ist.</w:t>
      </w:r>
    </w:p>
    <w:p w14:paraId="148E8AA1" w14:textId="3B690241" w:rsidR="00F10604" w:rsidRDefault="00F10604" w:rsidP="00EA380C">
      <w:pPr>
        <w:spacing w:line="360" w:lineRule="auto"/>
        <w:ind w:left="1416" w:right="1757"/>
        <w:jc w:val="both"/>
        <w:rPr>
          <w:rFonts w:ascii="Arial" w:hAnsi="Arial" w:cs="Arial"/>
          <w:sz w:val="22"/>
          <w:szCs w:val="22"/>
        </w:rPr>
      </w:pPr>
    </w:p>
    <w:p w14:paraId="4EBC2D2E" w14:textId="77777777" w:rsidR="00522B48" w:rsidRDefault="00F10604" w:rsidP="00EA380C">
      <w:pPr>
        <w:spacing w:line="360" w:lineRule="auto"/>
        <w:ind w:left="1416" w:right="1757"/>
        <w:jc w:val="both"/>
        <w:rPr>
          <w:rFonts w:ascii="Arial" w:hAnsi="Arial" w:cs="Arial"/>
          <w:sz w:val="22"/>
          <w:szCs w:val="22"/>
        </w:rPr>
      </w:pPr>
      <w:r>
        <w:rPr>
          <w:rFonts w:ascii="Arial" w:hAnsi="Arial" w:cs="Arial"/>
          <w:sz w:val="22"/>
          <w:szCs w:val="22"/>
        </w:rPr>
        <w:t xml:space="preserve">Und ganz zuletzt: </w:t>
      </w:r>
    </w:p>
    <w:p w14:paraId="46884131" w14:textId="6E146602" w:rsidR="00F10604" w:rsidRPr="00331921" w:rsidRDefault="00F10604" w:rsidP="00EA380C">
      <w:pPr>
        <w:spacing w:line="360" w:lineRule="auto"/>
        <w:ind w:left="1416" w:right="1757"/>
        <w:jc w:val="both"/>
        <w:rPr>
          <w:rFonts w:ascii="Arial" w:hAnsi="Arial" w:cs="Arial"/>
          <w:sz w:val="22"/>
          <w:szCs w:val="22"/>
        </w:rPr>
      </w:pPr>
      <w:r>
        <w:rPr>
          <w:rFonts w:ascii="Arial" w:hAnsi="Arial" w:cs="Arial"/>
          <w:sz w:val="22"/>
          <w:szCs w:val="22"/>
        </w:rPr>
        <w:t xml:space="preserve">Dem DONAUKURIER ist zu empfehlen, nicht den Schreiern ein Podium zu bieten, sondern objektiv die Sache zu analysieren und getrennt in einem Kommentar dann </w:t>
      </w:r>
      <w:r w:rsidR="00522B48">
        <w:rPr>
          <w:rFonts w:ascii="Arial" w:hAnsi="Arial" w:cs="Arial"/>
          <w:sz w:val="22"/>
          <w:szCs w:val="22"/>
        </w:rPr>
        <w:t xml:space="preserve">ggf. </w:t>
      </w:r>
      <w:r>
        <w:rPr>
          <w:rFonts w:ascii="Arial" w:hAnsi="Arial" w:cs="Arial"/>
          <w:sz w:val="22"/>
          <w:szCs w:val="22"/>
        </w:rPr>
        <w:t xml:space="preserve">eine eigene Meinung zu veröffentlichen. </w:t>
      </w:r>
      <w:r w:rsidR="00522B48">
        <w:rPr>
          <w:rFonts w:ascii="Arial" w:hAnsi="Arial" w:cs="Arial"/>
          <w:sz w:val="22"/>
          <w:szCs w:val="22"/>
        </w:rPr>
        <w:t xml:space="preserve">Anschuldigungen und Unterstellungen öffentlich zu verbreiten, ohne bei der betroffenen Partei / Gruppierung zu recherchieren, ist ein grobes Foul. </w:t>
      </w:r>
      <w:r>
        <w:rPr>
          <w:rFonts w:ascii="Arial" w:hAnsi="Arial" w:cs="Arial"/>
          <w:sz w:val="22"/>
          <w:szCs w:val="22"/>
        </w:rPr>
        <w:t>Im angesprochenen Artikel wurde</w:t>
      </w:r>
      <w:r w:rsidR="00121E02">
        <w:rPr>
          <w:rFonts w:ascii="Arial" w:hAnsi="Arial" w:cs="Arial"/>
          <w:sz w:val="22"/>
          <w:szCs w:val="22"/>
        </w:rPr>
        <w:t>n</w:t>
      </w:r>
      <w:r>
        <w:rPr>
          <w:rFonts w:ascii="Arial" w:hAnsi="Arial" w:cs="Arial"/>
          <w:sz w:val="22"/>
          <w:szCs w:val="22"/>
        </w:rPr>
        <w:t xml:space="preserve"> diese Grunds</w:t>
      </w:r>
      <w:r w:rsidR="00B92C56">
        <w:rPr>
          <w:rFonts w:ascii="Arial" w:hAnsi="Arial" w:cs="Arial"/>
          <w:sz w:val="22"/>
          <w:szCs w:val="22"/>
        </w:rPr>
        <w:t>ä</w:t>
      </w:r>
      <w:r>
        <w:rPr>
          <w:rFonts w:ascii="Arial" w:hAnsi="Arial" w:cs="Arial"/>
          <w:sz w:val="22"/>
          <w:szCs w:val="22"/>
        </w:rPr>
        <w:t>tz</w:t>
      </w:r>
      <w:r w:rsidR="00B92C56">
        <w:rPr>
          <w:rFonts w:ascii="Arial" w:hAnsi="Arial" w:cs="Arial"/>
          <w:sz w:val="22"/>
          <w:szCs w:val="22"/>
        </w:rPr>
        <w:t>e</w:t>
      </w:r>
      <w:r>
        <w:rPr>
          <w:rFonts w:ascii="Arial" w:hAnsi="Arial" w:cs="Arial"/>
          <w:sz w:val="22"/>
          <w:szCs w:val="22"/>
        </w:rPr>
        <w:t xml:space="preserve"> der Objektivität leider massiv verletzt. Hoffentlich letztmals vor der heißen Phase des Wahlkampfes.</w:t>
      </w:r>
      <w:r w:rsidR="00522B48">
        <w:rPr>
          <w:rFonts w:ascii="Arial" w:hAnsi="Arial" w:cs="Arial"/>
          <w:sz w:val="22"/>
          <w:szCs w:val="22"/>
        </w:rPr>
        <w:t xml:space="preserve"> </w:t>
      </w:r>
      <w:r>
        <w:rPr>
          <w:rFonts w:ascii="Arial" w:hAnsi="Arial" w:cs="Arial"/>
          <w:sz w:val="22"/>
          <w:szCs w:val="22"/>
        </w:rPr>
        <w:t>Sonst kann man auf Seite eins des DK´s den Begriff „Unabhängige Zeitung“ auch streichen</w:t>
      </w:r>
      <w:r w:rsidR="00714BAC">
        <w:rPr>
          <w:rFonts w:ascii="Arial" w:hAnsi="Arial" w:cs="Arial"/>
          <w:sz w:val="22"/>
          <w:szCs w:val="22"/>
        </w:rPr>
        <w:t>.</w:t>
      </w:r>
    </w:p>
    <w:p w14:paraId="5C81FB57" w14:textId="14980D03" w:rsidR="008E59DF" w:rsidRDefault="008E59DF" w:rsidP="00EA380C">
      <w:pPr>
        <w:pStyle w:val="NormalParagraphStyle"/>
        <w:tabs>
          <w:tab w:val="left" w:pos="11380"/>
        </w:tabs>
        <w:spacing w:line="276" w:lineRule="auto"/>
        <w:ind w:left="1418" w:right="1757"/>
        <w:rPr>
          <w:rFonts w:ascii="Arial" w:hAnsi="Arial" w:cs="Arial"/>
          <w:color w:val="auto"/>
          <w:sz w:val="22"/>
          <w:szCs w:val="22"/>
        </w:rPr>
      </w:pPr>
    </w:p>
    <w:p w14:paraId="2FCB214B" w14:textId="77777777" w:rsidR="00522B48" w:rsidRPr="007526E2" w:rsidRDefault="00522B48" w:rsidP="00522B48">
      <w:pPr>
        <w:jc w:val="center"/>
        <w:rPr>
          <w:rFonts w:ascii="Arial" w:hAnsi="Arial" w:cs="Arial"/>
          <w:color w:val="000000"/>
        </w:rPr>
      </w:pPr>
      <w:r w:rsidRPr="007526E2">
        <w:rPr>
          <w:rFonts w:ascii="Arial" w:hAnsi="Arial" w:cs="Arial"/>
          <w:color w:val="000000"/>
        </w:rPr>
        <w:t>Für eine stabile Mitte in Ingolstadt!</w:t>
      </w:r>
    </w:p>
    <w:p w14:paraId="2D545A62" w14:textId="3EB3BB7F" w:rsidR="008E59DF" w:rsidRDefault="008E59DF" w:rsidP="00EA380C">
      <w:pPr>
        <w:pStyle w:val="NormalParagraphStyle"/>
        <w:tabs>
          <w:tab w:val="left" w:pos="11380"/>
        </w:tabs>
        <w:spacing w:line="276" w:lineRule="auto"/>
        <w:ind w:left="1418" w:right="1757"/>
        <w:rPr>
          <w:rFonts w:ascii="Arial" w:hAnsi="Arial" w:cs="Arial"/>
          <w:color w:val="auto"/>
          <w:sz w:val="22"/>
          <w:szCs w:val="22"/>
        </w:rPr>
      </w:pPr>
    </w:p>
    <w:p w14:paraId="64AD0567" w14:textId="016B0E48" w:rsidR="00042A3E" w:rsidRDefault="00940561" w:rsidP="00383AB1">
      <w:pPr>
        <w:pStyle w:val="NormalParagraphStyle"/>
        <w:tabs>
          <w:tab w:val="left" w:pos="5670"/>
          <w:tab w:val="left" w:pos="11380"/>
        </w:tabs>
        <w:ind w:left="1418" w:right="1390"/>
        <w:rPr>
          <w:rFonts w:asciiTheme="majorHAnsi" w:hAnsiTheme="majorHAnsi" w:cstheme="majorHAnsi"/>
          <w:sz w:val="22"/>
          <w:szCs w:val="22"/>
        </w:rPr>
      </w:pPr>
      <w:r w:rsidRPr="00651609">
        <w:rPr>
          <w:rFonts w:ascii="Arial" w:hAnsi="Arial" w:cs="Arial"/>
          <w:b/>
          <w:noProof/>
          <w:sz w:val="20"/>
          <w:szCs w:val="20"/>
        </w:rPr>
        <w:drawing>
          <wp:anchor distT="0" distB="0" distL="114300" distR="114300" simplePos="0" relativeHeight="251660288" behindDoc="1" locked="0" layoutInCell="1" allowOverlap="1" wp14:anchorId="3962336D" wp14:editId="128B10DE">
            <wp:simplePos x="0" y="0"/>
            <wp:positionH relativeFrom="column">
              <wp:posOffset>885825</wp:posOffset>
            </wp:positionH>
            <wp:positionV relativeFrom="paragraph">
              <wp:posOffset>88265</wp:posOffset>
            </wp:positionV>
            <wp:extent cx="1455420" cy="414655"/>
            <wp:effectExtent l="0" t="0" r="0" b="4445"/>
            <wp:wrapNone/>
            <wp:docPr id="2" name="Grafik 2" descr="C:\Users\Petra\Dropbox\FW AB 12-2014\Unterschriften\HS_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ropbox\FW AB 12-2014\Unterschriften\HS_blau.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42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DD8" w:rsidRPr="00651609">
        <w:rPr>
          <w:rFonts w:ascii="Arial" w:hAnsi="Arial" w:cs="Arial"/>
          <w:sz w:val="20"/>
          <w:szCs w:val="20"/>
        </w:rPr>
        <w:br/>
      </w:r>
      <w:r w:rsidR="00CB3DD8" w:rsidRPr="00FF6E1C">
        <w:rPr>
          <w:rFonts w:ascii="Arial" w:hAnsi="Arial" w:cs="Arial"/>
          <w:b/>
          <w:sz w:val="20"/>
          <w:szCs w:val="20"/>
        </w:rPr>
        <w:br/>
      </w:r>
      <w:r w:rsidR="00CB3DD8" w:rsidRPr="00FF6E1C">
        <w:rPr>
          <w:rFonts w:ascii="Arial" w:hAnsi="Arial" w:cs="Arial"/>
          <w:sz w:val="20"/>
          <w:szCs w:val="20"/>
        </w:rPr>
        <w:br/>
        <w:t>Hans Stachel</w:t>
      </w:r>
    </w:p>
    <w:p w14:paraId="2E88BBF0" w14:textId="030F9FC6" w:rsidR="00AB7D28" w:rsidRDefault="00CB3DD8" w:rsidP="00383AB1">
      <w:pPr>
        <w:pStyle w:val="NormalParagraphStyle"/>
        <w:tabs>
          <w:tab w:val="left" w:pos="5670"/>
          <w:tab w:val="left" w:pos="11380"/>
        </w:tabs>
        <w:ind w:left="1418" w:right="1390"/>
        <w:rPr>
          <w:rFonts w:asciiTheme="majorHAnsi" w:hAnsiTheme="majorHAnsi" w:cstheme="majorHAnsi"/>
          <w:sz w:val="22"/>
          <w:szCs w:val="22"/>
          <w:lang w:val="nl-NL"/>
        </w:rPr>
      </w:pPr>
      <w:r w:rsidRPr="00FF6E1C">
        <w:rPr>
          <w:rFonts w:ascii="Arial" w:hAnsi="Arial" w:cs="Arial"/>
          <w:sz w:val="20"/>
          <w:szCs w:val="20"/>
          <w:lang w:val="nl-NL"/>
        </w:rPr>
        <w:t>Vorsitzender Freie Wähler Ingolstadt e.V.</w:t>
      </w:r>
    </w:p>
    <w:sectPr w:rsidR="00AB7D28" w:rsidSect="00CF209D">
      <w:headerReference w:type="default" r:id="rId14"/>
      <w:pgSz w:w="11906" w:h="16838"/>
      <w:pgMar w:top="-3055" w:right="26" w:bottom="33"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F827" w14:textId="77777777" w:rsidR="0096579C" w:rsidRDefault="0096579C">
      <w:r>
        <w:separator/>
      </w:r>
    </w:p>
  </w:endnote>
  <w:endnote w:type="continuationSeparator" w:id="0">
    <w:p w14:paraId="7A1BD856" w14:textId="77777777" w:rsidR="0096579C" w:rsidRDefault="0096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Roman">
    <w:altName w:val="Courier New"/>
    <w:panose1 w:val="00000000000000000000"/>
    <w:charset w:val="00"/>
    <w:family w:val="auto"/>
    <w:notTrueType/>
    <w:pitch w:val="default"/>
    <w:sig w:usb0="00000003" w:usb1="00000000" w:usb2="00000000" w:usb3="00000000" w:csb0="00000001"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Condensed Light">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6E35" w14:textId="77777777" w:rsidR="0096579C" w:rsidRDefault="0096579C">
      <w:r>
        <w:separator/>
      </w:r>
    </w:p>
  </w:footnote>
  <w:footnote w:type="continuationSeparator" w:id="0">
    <w:p w14:paraId="1C910D15" w14:textId="77777777" w:rsidR="0096579C" w:rsidRDefault="0096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9156" w14:textId="65A952F9" w:rsidR="00FB6AF1" w:rsidRDefault="00F212D1">
    <w:pPr>
      <w:pStyle w:val="Kopfzeile"/>
    </w:pPr>
    <w:r>
      <w:rPr>
        <w:noProof/>
      </w:rPr>
      <w:drawing>
        <wp:anchor distT="0" distB="0" distL="114300" distR="114300" simplePos="0" relativeHeight="251661312" behindDoc="0" locked="0" layoutInCell="1" allowOverlap="1" wp14:anchorId="65B2AFD1" wp14:editId="451FFB0E">
          <wp:simplePos x="0" y="0"/>
          <wp:positionH relativeFrom="column">
            <wp:posOffset>5286375</wp:posOffset>
          </wp:positionH>
          <wp:positionV relativeFrom="paragraph">
            <wp:posOffset>114300</wp:posOffset>
          </wp:positionV>
          <wp:extent cx="2085340" cy="1427399"/>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340" cy="14273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1AE"/>
    <w:multiLevelType w:val="hybridMultilevel"/>
    <w:tmpl w:val="C316C388"/>
    <w:lvl w:ilvl="0" w:tplc="574A3926">
      <w:start w:val="1"/>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 w15:restartNumberingAfterBreak="0">
    <w:nsid w:val="01EE2E6D"/>
    <w:multiLevelType w:val="hybridMultilevel"/>
    <w:tmpl w:val="93CCA0BE"/>
    <w:lvl w:ilvl="0" w:tplc="E9F4DC5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1FC3521"/>
    <w:multiLevelType w:val="hybridMultilevel"/>
    <w:tmpl w:val="C93457BA"/>
    <w:lvl w:ilvl="0" w:tplc="0407000F">
      <w:start w:val="1"/>
      <w:numFmt w:val="decimal"/>
      <w:lvlText w:val="%1."/>
      <w:lvlJc w:val="lef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 w15:restartNumberingAfterBreak="0">
    <w:nsid w:val="31FC591F"/>
    <w:multiLevelType w:val="hybridMultilevel"/>
    <w:tmpl w:val="4CC8FE12"/>
    <w:lvl w:ilvl="0" w:tplc="A6F6D30E">
      <w:start w:val="20"/>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3BA56169"/>
    <w:multiLevelType w:val="hybridMultilevel"/>
    <w:tmpl w:val="CC4E4FBC"/>
    <w:lvl w:ilvl="0" w:tplc="E5CAF58E">
      <w:start w:val="1"/>
      <w:numFmt w:val="decimal"/>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5" w15:restartNumberingAfterBreak="0">
    <w:nsid w:val="49562461"/>
    <w:multiLevelType w:val="hybridMultilevel"/>
    <w:tmpl w:val="C2AA9058"/>
    <w:lvl w:ilvl="0" w:tplc="0407000F">
      <w:start w:val="1"/>
      <w:numFmt w:val="decimal"/>
      <w:lvlText w:val="%1."/>
      <w:lvlJc w:val="lef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6" w15:restartNumberingAfterBreak="0">
    <w:nsid w:val="4B2806A8"/>
    <w:multiLevelType w:val="hybridMultilevel"/>
    <w:tmpl w:val="011AAA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B36143C"/>
    <w:multiLevelType w:val="hybridMultilevel"/>
    <w:tmpl w:val="05E466F4"/>
    <w:lvl w:ilvl="0" w:tplc="0407000F">
      <w:start w:val="1"/>
      <w:numFmt w:val="decimal"/>
      <w:lvlText w:val="%1."/>
      <w:lvlJc w:val="lef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8" w15:restartNumberingAfterBreak="0">
    <w:nsid w:val="51242937"/>
    <w:multiLevelType w:val="hybridMultilevel"/>
    <w:tmpl w:val="9EA0FB94"/>
    <w:lvl w:ilvl="0" w:tplc="81CCE31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5A44398F"/>
    <w:multiLevelType w:val="hybridMultilevel"/>
    <w:tmpl w:val="BF1AC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166F50"/>
    <w:multiLevelType w:val="hybridMultilevel"/>
    <w:tmpl w:val="A484D612"/>
    <w:lvl w:ilvl="0" w:tplc="6F84A190">
      <w:start w:val="1"/>
      <w:numFmt w:val="decimal"/>
      <w:lvlText w:val="%1."/>
      <w:lvlJc w:val="left"/>
      <w:pPr>
        <w:ind w:left="2705" w:hanging="72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1" w15:restartNumberingAfterBreak="0">
    <w:nsid w:val="677534FB"/>
    <w:multiLevelType w:val="hybridMultilevel"/>
    <w:tmpl w:val="C93C8F50"/>
    <w:lvl w:ilvl="0" w:tplc="972A912C">
      <w:start w:val="1"/>
      <w:numFmt w:val="decimal"/>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12" w15:restartNumberingAfterBreak="0">
    <w:nsid w:val="72E91B2A"/>
    <w:multiLevelType w:val="hybridMultilevel"/>
    <w:tmpl w:val="558A1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21575"/>
    <w:multiLevelType w:val="hybridMultilevel"/>
    <w:tmpl w:val="29BEB886"/>
    <w:lvl w:ilvl="0" w:tplc="7E82A518">
      <w:start w:val="1"/>
      <w:numFmt w:val="decimal"/>
      <w:lvlText w:val="%1."/>
      <w:lvlJc w:val="left"/>
      <w:pPr>
        <w:tabs>
          <w:tab w:val="num" w:pos="405"/>
        </w:tabs>
        <w:ind w:left="405" w:hanging="360"/>
      </w:pPr>
      <w:rPr>
        <w:rFonts w:hint="default"/>
      </w:rPr>
    </w:lvl>
    <w:lvl w:ilvl="1" w:tplc="04070019" w:tentative="1">
      <w:start w:val="1"/>
      <w:numFmt w:val="lowerLetter"/>
      <w:lvlText w:val="%2."/>
      <w:lvlJc w:val="left"/>
      <w:pPr>
        <w:tabs>
          <w:tab w:val="num" w:pos="1125"/>
        </w:tabs>
        <w:ind w:left="1125" w:hanging="360"/>
      </w:pPr>
    </w:lvl>
    <w:lvl w:ilvl="2" w:tplc="0407001B" w:tentative="1">
      <w:start w:val="1"/>
      <w:numFmt w:val="lowerRoman"/>
      <w:lvlText w:val="%3."/>
      <w:lvlJc w:val="right"/>
      <w:pPr>
        <w:tabs>
          <w:tab w:val="num" w:pos="1845"/>
        </w:tabs>
        <w:ind w:left="1845" w:hanging="180"/>
      </w:pPr>
    </w:lvl>
    <w:lvl w:ilvl="3" w:tplc="0407000F" w:tentative="1">
      <w:start w:val="1"/>
      <w:numFmt w:val="decimal"/>
      <w:lvlText w:val="%4."/>
      <w:lvlJc w:val="left"/>
      <w:pPr>
        <w:tabs>
          <w:tab w:val="num" w:pos="2565"/>
        </w:tabs>
        <w:ind w:left="2565" w:hanging="360"/>
      </w:pPr>
    </w:lvl>
    <w:lvl w:ilvl="4" w:tplc="04070019" w:tentative="1">
      <w:start w:val="1"/>
      <w:numFmt w:val="lowerLetter"/>
      <w:lvlText w:val="%5."/>
      <w:lvlJc w:val="left"/>
      <w:pPr>
        <w:tabs>
          <w:tab w:val="num" w:pos="3285"/>
        </w:tabs>
        <w:ind w:left="3285" w:hanging="360"/>
      </w:pPr>
    </w:lvl>
    <w:lvl w:ilvl="5" w:tplc="0407001B" w:tentative="1">
      <w:start w:val="1"/>
      <w:numFmt w:val="lowerRoman"/>
      <w:lvlText w:val="%6."/>
      <w:lvlJc w:val="right"/>
      <w:pPr>
        <w:tabs>
          <w:tab w:val="num" w:pos="4005"/>
        </w:tabs>
        <w:ind w:left="4005" w:hanging="180"/>
      </w:pPr>
    </w:lvl>
    <w:lvl w:ilvl="6" w:tplc="0407000F" w:tentative="1">
      <w:start w:val="1"/>
      <w:numFmt w:val="decimal"/>
      <w:lvlText w:val="%7."/>
      <w:lvlJc w:val="left"/>
      <w:pPr>
        <w:tabs>
          <w:tab w:val="num" w:pos="4725"/>
        </w:tabs>
        <w:ind w:left="4725" w:hanging="360"/>
      </w:pPr>
    </w:lvl>
    <w:lvl w:ilvl="7" w:tplc="04070019" w:tentative="1">
      <w:start w:val="1"/>
      <w:numFmt w:val="lowerLetter"/>
      <w:lvlText w:val="%8."/>
      <w:lvlJc w:val="left"/>
      <w:pPr>
        <w:tabs>
          <w:tab w:val="num" w:pos="5445"/>
        </w:tabs>
        <w:ind w:left="5445" w:hanging="360"/>
      </w:pPr>
    </w:lvl>
    <w:lvl w:ilvl="8" w:tplc="0407001B" w:tentative="1">
      <w:start w:val="1"/>
      <w:numFmt w:val="lowerRoman"/>
      <w:lvlText w:val="%9."/>
      <w:lvlJc w:val="right"/>
      <w:pPr>
        <w:tabs>
          <w:tab w:val="num" w:pos="6165"/>
        </w:tabs>
        <w:ind w:left="6165" w:hanging="180"/>
      </w:pPr>
    </w:lvl>
  </w:abstractNum>
  <w:num w:numId="1">
    <w:abstractNumId w:val="13"/>
  </w:num>
  <w:num w:numId="2">
    <w:abstractNumId w:val="6"/>
  </w:num>
  <w:num w:numId="3">
    <w:abstractNumId w:val="9"/>
  </w:num>
  <w:num w:numId="4">
    <w:abstractNumId w:val="7"/>
  </w:num>
  <w:num w:numId="5">
    <w:abstractNumId w:val="2"/>
  </w:num>
  <w:num w:numId="6">
    <w:abstractNumId w:val="5"/>
  </w:num>
  <w:num w:numId="7">
    <w:abstractNumId w:val="0"/>
  </w:num>
  <w:num w:numId="8">
    <w:abstractNumId w:val="12"/>
  </w:num>
  <w:num w:numId="9">
    <w:abstractNumId w:val="11"/>
  </w:num>
  <w:num w:numId="10">
    <w:abstractNumId w:val="1"/>
  </w:num>
  <w:num w:numId="11">
    <w:abstractNumId w:val="8"/>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1C"/>
    <w:rsid w:val="00017F0E"/>
    <w:rsid w:val="00022721"/>
    <w:rsid w:val="000305EB"/>
    <w:rsid w:val="00032F81"/>
    <w:rsid w:val="00042000"/>
    <w:rsid w:val="00042A3E"/>
    <w:rsid w:val="00054F17"/>
    <w:rsid w:val="000601CD"/>
    <w:rsid w:val="0006186A"/>
    <w:rsid w:val="0008028E"/>
    <w:rsid w:val="00092BC7"/>
    <w:rsid w:val="0009764A"/>
    <w:rsid w:val="000A1419"/>
    <w:rsid w:val="000B7EA2"/>
    <w:rsid w:val="000C7A97"/>
    <w:rsid w:val="000D1C26"/>
    <w:rsid w:val="000D45A8"/>
    <w:rsid w:val="000E1E59"/>
    <w:rsid w:val="000F298C"/>
    <w:rsid w:val="00106CA4"/>
    <w:rsid w:val="00121E02"/>
    <w:rsid w:val="00126B8A"/>
    <w:rsid w:val="001419B3"/>
    <w:rsid w:val="00141DAC"/>
    <w:rsid w:val="00143A01"/>
    <w:rsid w:val="001550FA"/>
    <w:rsid w:val="00155B74"/>
    <w:rsid w:val="0016310C"/>
    <w:rsid w:val="00167FC4"/>
    <w:rsid w:val="00185DFB"/>
    <w:rsid w:val="00186416"/>
    <w:rsid w:val="00191359"/>
    <w:rsid w:val="001B03C0"/>
    <w:rsid w:val="001B562F"/>
    <w:rsid w:val="001C2777"/>
    <w:rsid w:val="001C3F08"/>
    <w:rsid w:val="001C6F04"/>
    <w:rsid w:val="001C7523"/>
    <w:rsid w:val="001D49BE"/>
    <w:rsid w:val="001E0E4B"/>
    <w:rsid w:val="001F02FD"/>
    <w:rsid w:val="001F647F"/>
    <w:rsid w:val="0020250C"/>
    <w:rsid w:val="002449E8"/>
    <w:rsid w:val="00245F90"/>
    <w:rsid w:val="00297933"/>
    <w:rsid w:val="002B34BE"/>
    <w:rsid w:val="002B515F"/>
    <w:rsid w:val="002B7EA6"/>
    <w:rsid w:val="002D76B9"/>
    <w:rsid w:val="002E0C7C"/>
    <w:rsid w:val="002E1B25"/>
    <w:rsid w:val="002E3E18"/>
    <w:rsid w:val="0031086E"/>
    <w:rsid w:val="00313B02"/>
    <w:rsid w:val="00331921"/>
    <w:rsid w:val="00342EF3"/>
    <w:rsid w:val="00355165"/>
    <w:rsid w:val="00356599"/>
    <w:rsid w:val="003608C3"/>
    <w:rsid w:val="003612AA"/>
    <w:rsid w:val="00362DE6"/>
    <w:rsid w:val="00371BE2"/>
    <w:rsid w:val="00372FCD"/>
    <w:rsid w:val="00373C46"/>
    <w:rsid w:val="00375F60"/>
    <w:rsid w:val="003812B8"/>
    <w:rsid w:val="003826EC"/>
    <w:rsid w:val="00383AB1"/>
    <w:rsid w:val="003860BD"/>
    <w:rsid w:val="003A454E"/>
    <w:rsid w:val="003B644E"/>
    <w:rsid w:val="003C45D6"/>
    <w:rsid w:val="003C6071"/>
    <w:rsid w:val="003D5E08"/>
    <w:rsid w:val="004122F2"/>
    <w:rsid w:val="00422DDF"/>
    <w:rsid w:val="00425287"/>
    <w:rsid w:val="00425446"/>
    <w:rsid w:val="00432AF5"/>
    <w:rsid w:val="00447EFB"/>
    <w:rsid w:val="00456BA9"/>
    <w:rsid w:val="004637B0"/>
    <w:rsid w:val="00475009"/>
    <w:rsid w:val="004759EA"/>
    <w:rsid w:val="00495BDC"/>
    <w:rsid w:val="004A014C"/>
    <w:rsid w:val="004B22F4"/>
    <w:rsid w:val="004D225B"/>
    <w:rsid w:val="004D70AF"/>
    <w:rsid w:val="004E538D"/>
    <w:rsid w:val="004E664C"/>
    <w:rsid w:val="00504450"/>
    <w:rsid w:val="00522B48"/>
    <w:rsid w:val="00533763"/>
    <w:rsid w:val="005526D1"/>
    <w:rsid w:val="00555199"/>
    <w:rsid w:val="00557DE0"/>
    <w:rsid w:val="00565484"/>
    <w:rsid w:val="00594E64"/>
    <w:rsid w:val="00594E75"/>
    <w:rsid w:val="005A2A5E"/>
    <w:rsid w:val="005A3063"/>
    <w:rsid w:val="005A62A0"/>
    <w:rsid w:val="005B3B5D"/>
    <w:rsid w:val="005B3DDF"/>
    <w:rsid w:val="005B43C8"/>
    <w:rsid w:val="005B6F2D"/>
    <w:rsid w:val="005C47D0"/>
    <w:rsid w:val="005D2E58"/>
    <w:rsid w:val="005D7701"/>
    <w:rsid w:val="005E3392"/>
    <w:rsid w:val="005E6AF9"/>
    <w:rsid w:val="005E77E4"/>
    <w:rsid w:val="005F43D5"/>
    <w:rsid w:val="005F704A"/>
    <w:rsid w:val="00606382"/>
    <w:rsid w:val="00633996"/>
    <w:rsid w:val="00643789"/>
    <w:rsid w:val="00647A3C"/>
    <w:rsid w:val="00651609"/>
    <w:rsid w:val="00653CC2"/>
    <w:rsid w:val="00657233"/>
    <w:rsid w:val="00664F0D"/>
    <w:rsid w:val="00671745"/>
    <w:rsid w:val="00672824"/>
    <w:rsid w:val="00686A59"/>
    <w:rsid w:val="006B6DE5"/>
    <w:rsid w:val="006C3A38"/>
    <w:rsid w:val="006C4403"/>
    <w:rsid w:val="006D10E8"/>
    <w:rsid w:val="006F3348"/>
    <w:rsid w:val="006F3CA3"/>
    <w:rsid w:val="007049DD"/>
    <w:rsid w:val="0070609C"/>
    <w:rsid w:val="0071163D"/>
    <w:rsid w:val="00712629"/>
    <w:rsid w:val="00714BAC"/>
    <w:rsid w:val="00734525"/>
    <w:rsid w:val="007459E0"/>
    <w:rsid w:val="007504AA"/>
    <w:rsid w:val="00751976"/>
    <w:rsid w:val="0075222C"/>
    <w:rsid w:val="007526E2"/>
    <w:rsid w:val="00754913"/>
    <w:rsid w:val="007549E7"/>
    <w:rsid w:val="00754BF6"/>
    <w:rsid w:val="00757469"/>
    <w:rsid w:val="0076753E"/>
    <w:rsid w:val="00791E11"/>
    <w:rsid w:val="00796855"/>
    <w:rsid w:val="00796E65"/>
    <w:rsid w:val="007974D1"/>
    <w:rsid w:val="007A3EFB"/>
    <w:rsid w:val="007A632B"/>
    <w:rsid w:val="007C2EA2"/>
    <w:rsid w:val="007D34D3"/>
    <w:rsid w:val="007D5D86"/>
    <w:rsid w:val="007D61D7"/>
    <w:rsid w:val="007F1083"/>
    <w:rsid w:val="007F4DAE"/>
    <w:rsid w:val="008007EF"/>
    <w:rsid w:val="0080312E"/>
    <w:rsid w:val="00804BA5"/>
    <w:rsid w:val="008058AC"/>
    <w:rsid w:val="00820BAC"/>
    <w:rsid w:val="0083071F"/>
    <w:rsid w:val="0083185F"/>
    <w:rsid w:val="00832A5B"/>
    <w:rsid w:val="00837FC2"/>
    <w:rsid w:val="00842112"/>
    <w:rsid w:val="008535B3"/>
    <w:rsid w:val="00860343"/>
    <w:rsid w:val="00877368"/>
    <w:rsid w:val="008A1A8D"/>
    <w:rsid w:val="008C1300"/>
    <w:rsid w:val="008C412E"/>
    <w:rsid w:val="008D18FD"/>
    <w:rsid w:val="008E59DF"/>
    <w:rsid w:val="008F30A2"/>
    <w:rsid w:val="008F5464"/>
    <w:rsid w:val="00913251"/>
    <w:rsid w:val="00921CE4"/>
    <w:rsid w:val="00924210"/>
    <w:rsid w:val="009371A2"/>
    <w:rsid w:val="00940561"/>
    <w:rsid w:val="0096579C"/>
    <w:rsid w:val="00970E07"/>
    <w:rsid w:val="00972CF7"/>
    <w:rsid w:val="00981143"/>
    <w:rsid w:val="009939BB"/>
    <w:rsid w:val="009A4A1C"/>
    <w:rsid w:val="009D71E9"/>
    <w:rsid w:val="00A024EF"/>
    <w:rsid w:val="00A06CD4"/>
    <w:rsid w:val="00A0744F"/>
    <w:rsid w:val="00A137ED"/>
    <w:rsid w:val="00A26F12"/>
    <w:rsid w:val="00A36653"/>
    <w:rsid w:val="00A45677"/>
    <w:rsid w:val="00A533A2"/>
    <w:rsid w:val="00A60634"/>
    <w:rsid w:val="00A616AF"/>
    <w:rsid w:val="00A632BF"/>
    <w:rsid w:val="00A64576"/>
    <w:rsid w:val="00A70DFD"/>
    <w:rsid w:val="00A72710"/>
    <w:rsid w:val="00AB0C05"/>
    <w:rsid w:val="00AB269B"/>
    <w:rsid w:val="00AB7D28"/>
    <w:rsid w:val="00AC7352"/>
    <w:rsid w:val="00AC7B4E"/>
    <w:rsid w:val="00AE41D9"/>
    <w:rsid w:val="00AE4394"/>
    <w:rsid w:val="00AE64D1"/>
    <w:rsid w:val="00B00B87"/>
    <w:rsid w:val="00B05095"/>
    <w:rsid w:val="00B05E48"/>
    <w:rsid w:val="00B06814"/>
    <w:rsid w:val="00B07FEF"/>
    <w:rsid w:val="00B106A7"/>
    <w:rsid w:val="00B13D1D"/>
    <w:rsid w:val="00B202CA"/>
    <w:rsid w:val="00B20C3F"/>
    <w:rsid w:val="00B21308"/>
    <w:rsid w:val="00B356F1"/>
    <w:rsid w:val="00B369C4"/>
    <w:rsid w:val="00B4368F"/>
    <w:rsid w:val="00B57290"/>
    <w:rsid w:val="00B6110F"/>
    <w:rsid w:val="00B77C7D"/>
    <w:rsid w:val="00B92C56"/>
    <w:rsid w:val="00BC18AB"/>
    <w:rsid w:val="00BD23F4"/>
    <w:rsid w:val="00BD6BF6"/>
    <w:rsid w:val="00C07AA3"/>
    <w:rsid w:val="00C11A09"/>
    <w:rsid w:val="00C151E8"/>
    <w:rsid w:val="00C35C83"/>
    <w:rsid w:val="00C42AAA"/>
    <w:rsid w:val="00C43687"/>
    <w:rsid w:val="00C7545D"/>
    <w:rsid w:val="00C8327F"/>
    <w:rsid w:val="00C84313"/>
    <w:rsid w:val="00C9146A"/>
    <w:rsid w:val="00C963CA"/>
    <w:rsid w:val="00CB01F1"/>
    <w:rsid w:val="00CB3DD8"/>
    <w:rsid w:val="00CB75B5"/>
    <w:rsid w:val="00CD3451"/>
    <w:rsid w:val="00CE02B4"/>
    <w:rsid w:val="00CE38AB"/>
    <w:rsid w:val="00CE4887"/>
    <w:rsid w:val="00CE7EA7"/>
    <w:rsid w:val="00CF209D"/>
    <w:rsid w:val="00CF4C0F"/>
    <w:rsid w:val="00D03831"/>
    <w:rsid w:val="00D03B7A"/>
    <w:rsid w:val="00D2070E"/>
    <w:rsid w:val="00D221EC"/>
    <w:rsid w:val="00D260DC"/>
    <w:rsid w:val="00D47D48"/>
    <w:rsid w:val="00D613D0"/>
    <w:rsid w:val="00D673D0"/>
    <w:rsid w:val="00D83E43"/>
    <w:rsid w:val="00D8721F"/>
    <w:rsid w:val="00D96DCA"/>
    <w:rsid w:val="00DA5191"/>
    <w:rsid w:val="00DB2D49"/>
    <w:rsid w:val="00DB3F57"/>
    <w:rsid w:val="00DC2D18"/>
    <w:rsid w:val="00DC2D81"/>
    <w:rsid w:val="00DC3526"/>
    <w:rsid w:val="00DD21ED"/>
    <w:rsid w:val="00E03B2D"/>
    <w:rsid w:val="00E06A41"/>
    <w:rsid w:val="00E13474"/>
    <w:rsid w:val="00E145CC"/>
    <w:rsid w:val="00E16BD5"/>
    <w:rsid w:val="00E246A7"/>
    <w:rsid w:val="00E52AAE"/>
    <w:rsid w:val="00E706E4"/>
    <w:rsid w:val="00E73474"/>
    <w:rsid w:val="00E914B5"/>
    <w:rsid w:val="00E9402B"/>
    <w:rsid w:val="00EA156F"/>
    <w:rsid w:val="00EA3434"/>
    <w:rsid w:val="00EA380C"/>
    <w:rsid w:val="00EC79DC"/>
    <w:rsid w:val="00ED5E21"/>
    <w:rsid w:val="00EE3D1B"/>
    <w:rsid w:val="00F02EEB"/>
    <w:rsid w:val="00F071FD"/>
    <w:rsid w:val="00F10604"/>
    <w:rsid w:val="00F16200"/>
    <w:rsid w:val="00F212D1"/>
    <w:rsid w:val="00F30D4D"/>
    <w:rsid w:val="00F40A46"/>
    <w:rsid w:val="00F5129F"/>
    <w:rsid w:val="00F5394E"/>
    <w:rsid w:val="00F711F9"/>
    <w:rsid w:val="00F97428"/>
    <w:rsid w:val="00FB4823"/>
    <w:rsid w:val="00FB6AF1"/>
    <w:rsid w:val="00FE010E"/>
    <w:rsid w:val="00FE6554"/>
    <w:rsid w:val="00FE6FB6"/>
    <w:rsid w:val="00FF618F"/>
    <w:rsid w:val="00FF6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2478A"/>
  <w15:docId w15:val="{17D00582-4AC5-4220-B57E-831FE969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26F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nhideWhenUsed/>
    <w:qFormat/>
    <w:rsid w:val="004E66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6C4403"/>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chn"/>
    <w:uiPriority w:val="9"/>
    <w:qFormat/>
    <w:rsid w:val="00A26F12"/>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Roman" w:hAnsi="Times-Roman"/>
      <w:color w:val="000000"/>
    </w:rPr>
  </w:style>
  <w:style w:type="paragraph" w:customStyle="1" w:styleId="Flietext">
    <w:name w:val="Fließtext"/>
    <w:rPr>
      <w:rFonts w:ascii="ITC Officina Sans Book" w:hAnsi="ITC Officina Sans Book"/>
      <w:snapToGrid w:val="0"/>
      <w:color w:val="000000"/>
    </w:rPr>
  </w:style>
  <w:style w:type="character" w:styleId="Hyperlink">
    <w:name w:val="Hyperlink"/>
    <w:rPr>
      <w:color w:val="0000FF"/>
      <w:u w:val="single"/>
    </w:rPr>
  </w:style>
  <w:style w:type="character" w:styleId="Fett">
    <w:name w:val="Strong"/>
    <w:uiPriority w:val="22"/>
    <w:qFormat/>
    <w:rsid w:val="007D34D3"/>
    <w:rPr>
      <w:b/>
      <w:bCs/>
    </w:rPr>
  </w:style>
  <w:style w:type="paragraph" w:styleId="Sprechblasentext">
    <w:name w:val="Balloon Text"/>
    <w:basedOn w:val="Standard"/>
    <w:link w:val="SprechblasentextZchn"/>
    <w:rsid w:val="00167FC4"/>
    <w:rPr>
      <w:rFonts w:ascii="Tahoma" w:hAnsi="Tahoma" w:cs="Tahoma"/>
      <w:sz w:val="16"/>
      <w:szCs w:val="16"/>
    </w:rPr>
  </w:style>
  <w:style w:type="character" w:customStyle="1" w:styleId="SprechblasentextZchn">
    <w:name w:val="Sprechblasentext Zchn"/>
    <w:link w:val="Sprechblasentext"/>
    <w:rsid w:val="00167FC4"/>
    <w:rPr>
      <w:rFonts w:ascii="Tahoma" w:hAnsi="Tahoma" w:cs="Tahoma"/>
      <w:sz w:val="16"/>
      <w:szCs w:val="16"/>
    </w:rPr>
  </w:style>
  <w:style w:type="character" w:customStyle="1" w:styleId="berschrift4Zchn">
    <w:name w:val="Überschrift 4 Zchn"/>
    <w:basedOn w:val="Absatz-Standardschriftart"/>
    <w:link w:val="berschrift4"/>
    <w:uiPriority w:val="9"/>
    <w:rsid w:val="00A26F12"/>
    <w:rPr>
      <w:b/>
      <w:bCs/>
      <w:sz w:val="24"/>
      <w:szCs w:val="24"/>
    </w:rPr>
  </w:style>
  <w:style w:type="character" w:customStyle="1" w:styleId="berschrift1Zchn">
    <w:name w:val="Überschrift 1 Zchn"/>
    <w:basedOn w:val="Absatz-Standardschriftart"/>
    <w:link w:val="berschrift1"/>
    <w:rsid w:val="00A26F12"/>
    <w:rPr>
      <w:rFonts w:asciiTheme="majorHAnsi" w:eastAsiaTheme="majorEastAsia" w:hAnsiTheme="majorHAnsi" w:cstheme="majorBidi"/>
      <w:b/>
      <w:bCs/>
      <w:color w:val="2E74B5" w:themeColor="accent1" w:themeShade="BF"/>
      <w:sz w:val="28"/>
      <w:szCs w:val="28"/>
    </w:rPr>
  </w:style>
  <w:style w:type="paragraph" w:styleId="Listenabsatz">
    <w:name w:val="List Paragraph"/>
    <w:basedOn w:val="Standard"/>
    <w:uiPriority w:val="34"/>
    <w:qFormat/>
    <w:rsid w:val="00820BAC"/>
    <w:pPr>
      <w:ind w:left="720"/>
      <w:contextualSpacing/>
    </w:pPr>
  </w:style>
  <w:style w:type="character" w:customStyle="1" w:styleId="berschrift3Zchn">
    <w:name w:val="Überschrift 3 Zchn"/>
    <w:basedOn w:val="Absatz-Standardschriftart"/>
    <w:link w:val="berschrift3"/>
    <w:rsid w:val="006C4403"/>
    <w:rPr>
      <w:rFonts w:asciiTheme="majorHAnsi" w:eastAsiaTheme="majorEastAsia" w:hAnsiTheme="majorHAnsi" w:cstheme="majorBidi"/>
      <w:b/>
      <w:bCs/>
      <w:color w:val="5B9BD5" w:themeColor="accent1"/>
      <w:sz w:val="24"/>
      <w:szCs w:val="24"/>
    </w:rPr>
  </w:style>
  <w:style w:type="character" w:customStyle="1" w:styleId="xbe">
    <w:name w:val="_xbe"/>
    <w:basedOn w:val="Absatz-Standardschriftart"/>
    <w:rsid w:val="005A2A5E"/>
  </w:style>
  <w:style w:type="character" w:customStyle="1" w:styleId="berschrift2Zchn">
    <w:name w:val="Überschrift 2 Zchn"/>
    <w:basedOn w:val="Absatz-Standardschriftart"/>
    <w:link w:val="berschrift2"/>
    <w:rsid w:val="004E664C"/>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4E664C"/>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4D70AF"/>
    <w:rPr>
      <w:color w:val="808080"/>
      <w:shd w:val="clear" w:color="auto" w:fill="E6E6E6"/>
    </w:rPr>
  </w:style>
  <w:style w:type="character" w:styleId="Hervorhebung">
    <w:name w:val="Emphasis"/>
    <w:basedOn w:val="Absatz-Standardschriftart"/>
    <w:uiPriority w:val="20"/>
    <w:qFormat/>
    <w:rsid w:val="00432AF5"/>
    <w:rPr>
      <w:i/>
      <w:iCs/>
    </w:rPr>
  </w:style>
  <w:style w:type="character" w:customStyle="1" w:styleId="result-teaser">
    <w:name w:val="result-teaser"/>
    <w:basedOn w:val="Absatz-Standardschriftart"/>
    <w:rsid w:val="008058AC"/>
  </w:style>
  <w:style w:type="character" w:customStyle="1" w:styleId="NichtaufgelsteErwhnung2">
    <w:name w:val="Nicht aufgelöste Erwähnung2"/>
    <w:basedOn w:val="Absatz-Standardschriftart"/>
    <w:uiPriority w:val="99"/>
    <w:semiHidden/>
    <w:unhideWhenUsed/>
    <w:rsid w:val="000C7A97"/>
    <w:rPr>
      <w:color w:val="605E5C"/>
      <w:shd w:val="clear" w:color="auto" w:fill="E1DFDD"/>
    </w:rPr>
  </w:style>
  <w:style w:type="character" w:styleId="NichtaufgelsteErwhnung">
    <w:name w:val="Unresolved Mention"/>
    <w:basedOn w:val="Absatz-Standardschriftart"/>
    <w:uiPriority w:val="99"/>
    <w:semiHidden/>
    <w:unhideWhenUsed/>
    <w:rsid w:val="00042A3E"/>
    <w:rPr>
      <w:color w:val="605E5C"/>
      <w:shd w:val="clear" w:color="auto" w:fill="E1DFDD"/>
    </w:rPr>
  </w:style>
  <w:style w:type="character" w:customStyle="1" w:styleId="FuzeileZchn">
    <w:name w:val="Fußzeile Zchn"/>
    <w:basedOn w:val="Absatz-Standardschriftart"/>
    <w:link w:val="Fuzeile"/>
    <w:uiPriority w:val="99"/>
    <w:rsid w:val="00653CC2"/>
    <w:rPr>
      <w:sz w:val="24"/>
      <w:szCs w:val="24"/>
    </w:rPr>
  </w:style>
  <w:style w:type="table" w:styleId="Tabellenraster">
    <w:name w:val="Table Grid"/>
    <w:basedOn w:val="NormaleTabelle"/>
    <w:rsid w:val="001D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216">
      <w:bodyDiv w:val="1"/>
      <w:marLeft w:val="0"/>
      <w:marRight w:val="0"/>
      <w:marTop w:val="0"/>
      <w:marBottom w:val="0"/>
      <w:divBdr>
        <w:top w:val="none" w:sz="0" w:space="0" w:color="auto"/>
        <w:left w:val="none" w:sz="0" w:space="0" w:color="auto"/>
        <w:bottom w:val="none" w:sz="0" w:space="0" w:color="auto"/>
        <w:right w:val="none" w:sz="0" w:space="0" w:color="auto"/>
      </w:divBdr>
    </w:div>
    <w:div w:id="529876975">
      <w:bodyDiv w:val="1"/>
      <w:marLeft w:val="0"/>
      <w:marRight w:val="0"/>
      <w:marTop w:val="0"/>
      <w:marBottom w:val="0"/>
      <w:divBdr>
        <w:top w:val="none" w:sz="0" w:space="0" w:color="auto"/>
        <w:left w:val="none" w:sz="0" w:space="0" w:color="auto"/>
        <w:bottom w:val="none" w:sz="0" w:space="0" w:color="auto"/>
        <w:right w:val="none" w:sz="0" w:space="0" w:color="auto"/>
      </w:divBdr>
    </w:div>
    <w:div w:id="599990379">
      <w:bodyDiv w:val="1"/>
      <w:marLeft w:val="0"/>
      <w:marRight w:val="0"/>
      <w:marTop w:val="0"/>
      <w:marBottom w:val="0"/>
      <w:divBdr>
        <w:top w:val="none" w:sz="0" w:space="0" w:color="auto"/>
        <w:left w:val="none" w:sz="0" w:space="0" w:color="auto"/>
        <w:bottom w:val="none" w:sz="0" w:space="0" w:color="auto"/>
        <w:right w:val="none" w:sz="0" w:space="0" w:color="auto"/>
      </w:divBdr>
    </w:div>
    <w:div w:id="653292854">
      <w:bodyDiv w:val="1"/>
      <w:marLeft w:val="0"/>
      <w:marRight w:val="0"/>
      <w:marTop w:val="0"/>
      <w:marBottom w:val="0"/>
      <w:divBdr>
        <w:top w:val="none" w:sz="0" w:space="0" w:color="auto"/>
        <w:left w:val="none" w:sz="0" w:space="0" w:color="auto"/>
        <w:bottom w:val="none" w:sz="0" w:space="0" w:color="auto"/>
        <w:right w:val="none" w:sz="0" w:space="0" w:color="auto"/>
      </w:divBdr>
    </w:div>
    <w:div w:id="709260093">
      <w:bodyDiv w:val="1"/>
      <w:marLeft w:val="0"/>
      <w:marRight w:val="0"/>
      <w:marTop w:val="0"/>
      <w:marBottom w:val="0"/>
      <w:divBdr>
        <w:top w:val="none" w:sz="0" w:space="0" w:color="auto"/>
        <w:left w:val="none" w:sz="0" w:space="0" w:color="auto"/>
        <w:bottom w:val="none" w:sz="0" w:space="0" w:color="auto"/>
        <w:right w:val="none" w:sz="0" w:space="0" w:color="auto"/>
      </w:divBdr>
    </w:div>
    <w:div w:id="931085115">
      <w:bodyDiv w:val="1"/>
      <w:marLeft w:val="0"/>
      <w:marRight w:val="0"/>
      <w:marTop w:val="0"/>
      <w:marBottom w:val="0"/>
      <w:divBdr>
        <w:top w:val="none" w:sz="0" w:space="0" w:color="auto"/>
        <w:left w:val="none" w:sz="0" w:space="0" w:color="auto"/>
        <w:bottom w:val="none" w:sz="0" w:space="0" w:color="auto"/>
        <w:right w:val="none" w:sz="0" w:space="0" w:color="auto"/>
      </w:divBdr>
    </w:div>
    <w:div w:id="964120035">
      <w:bodyDiv w:val="1"/>
      <w:marLeft w:val="0"/>
      <w:marRight w:val="0"/>
      <w:marTop w:val="0"/>
      <w:marBottom w:val="0"/>
      <w:divBdr>
        <w:top w:val="none" w:sz="0" w:space="0" w:color="auto"/>
        <w:left w:val="none" w:sz="0" w:space="0" w:color="auto"/>
        <w:bottom w:val="none" w:sz="0" w:space="0" w:color="auto"/>
        <w:right w:val="none" w:sz="0" w:space="0" w:color="auto"/>
      </w:divBdr>
    </w:div>
    <w:div w:id="1055734474">
      <w:bodyDiv w:val="1"/>
      <w:marLeft w:val="0"/>
      <w:marRight w:val="0"/>
      <w:marTop w:val="0"/>
      <w:marBottom w:val="0"/>
      <w:divBdr>
        <w:top w:val="none" w:sz="0" w:space="0" w:color="auto"/>
        <w:left w:val="none" w:sz="0" w:space="0" w:color="auto"/>
        <w:bottom w:val="none" w:sz="0" w:space="0" w:color="auto"/>
        <w:right w:val="none" w:sz="0" w:space="0" w:color="auto"/>
      </w:divBdr>
    </w:div>
    <w:div w:id="1101535561">
      <w:bodyDiv w:val="1"/>
      <w:marLeft w:val="0"/>
      <w:marRight w:val="0"/>
      <w:marTop w:val="0"/>
      <w:marBottom w:val="0"/>
      <w:divBdr>
        <w:top w:val="none" w:sz="0" w:space="0" w:color="auto"/>
        <w:left w:val="none" w:sz="0" w:space="0" w:color="auto"/>
        <w:bottom w:val="none" w:sz="0" w:space="0" w:color="auto"/>
        <w:right w:val="none" w:sz="0" w:space="0" w:color="auto"/>
      </w:divBdr>
    </w:div>
    <w:div w:id="1170872252">
      <w:bodyDiv w:val="1"/>
      <w:marLeft w:val="0"/>
      <w:marRight w:val="0"/>
      <w:marTop w:val="0"/>
      <w:marBottom w:val="0"/>
      <w:divBdr>
        <w:top w:val="none" w:sz="0" w:space="0" w:color="auto"/>
        <w:left w:val="none" w:sz="0" w:space="0" w:color="auto"/>
        <w:bottom w:val="none" w:sz="0" w:space="0" w:color="auto"/>
        <w:right w:val="none" w:sz="0" w:space="0" w:color="auto"/>
      </w:divBdr>
    </w:div>
    <w:div w:id="1197431661">
      <w:bodyDiv w:val="1"/>
      <w:marLeft w:val="0"/>
      <w:marRight w:val="0"/>
      <w:marTop w:val="0"/>
      <w:marBottom w:val="0"/>
      <w:divBdr>
        <w:top w:val="none" w:sz="0" w:space="0" w:color="auto"/>
        <w:left w:val="none" w:sz="0" w:space="0" w:color="auto"/>
        <w:bottom w:val="none" w:sz="0" w:space="0" w:color="auto"/>
        <w:right w:val="none" w:sz="0" w:space="0" w:color="auto"/>
      </w:divBdr>
    </w:div>
    <w:div w:id="1396049267">
      <w:bodyDiv w:val="1"/>
      <w:marLeft w:val="0"/>
      <w:marRight w:val="0"/>
      <w:marTop w:val="0"/>
      <w:marBottom w:val="0"/>
      <w:divBdr>
        <w:top w:val="none" w:sz="0" w:space="0" w:color="auto"/>
        <w:left w:val="none" w:sz="0" w:space="0" w:color="auto"/>
        <w:bottom w:val="none" w:sz="0" w:space="0" w:color="auto"/>
        <w:right w:val="none" w:sz="0" w:space="0" w:color="auto"/>
      </w:divBdr>
    </w:div>
    <w:div w:id="1510440484">
      <w:bodyDiv w:val="1"/>
      <w:marLeft w:val="0"/>
      <w:marRight w:val="0"/>
      <w:marTop w:val="0"/>
      <w:marBottom w:val="0"/>
      <w:divBdr>
        <w:top w:val="none" w:sz="0" w:space="0" w:color="auto"/>
        <w:left w:val="none" w:sz="0" w:space="0" w:color="auto"/>
        <w:bottom w:val="none" w:sz="0" w:space="0" w:color="auto"/>
        <w:right w:val="none" w:sz="0" w:space="0" w:color="auto"/>
      </w:divBdr>
    </w:div>
    <w:div w:id="1583877073">
      <w:bodyDiv w:val="1"/>
      <w:marLeft w:val="0"/>
      <w:marRight w:val="0"/>
      <w:marTop w:val="0"/>
      <w:marBottom w:val="0"/>
      <w:divBdr>
        <w:top w:val="none" w:sz="0" w:space="0" w:color="auto"/>
        <w:left w:val="none" w:sz="0" w:space="0" w:color="auto"/>
        <w:bottom w:val="none" w:sz="0" w:space="0" w:color="auto"/>
        <w:right w:val="none" w:sz="0" w:space="0" w:color="auto"/>
      </w:divBdr>
    </w:div>
    <w:div w:id="1589389177">
      <w:bodyDiv w:val="1"/>
      <w:marLeft w:val="0"/>
      <w:marRight w:val="0"/>
      <w:marTop w:val="0"/>
      <w:marBottom w:val="0"/>
      <w:divBdr>
        <w:top w:val="none" w:sz="0" w:space="0" w:color="auto"/>
        <w:left w:val="none" w:sz="0" w:space="0" w:color="auto"/>
        <w:bottom w:val="none" w:sz="0" w:space="0" w:color="auto"/>
        <w:right w:val="none" w:sz="0" w:space="0" w:color="auto"/>
      </w:divBdr>
    </w:div>
    <w:div w:id="1631354702">
      <w:bodyDiv w:val="1"/>
      <w:marLeft w:val="0"/>
      <w:marRight w:val="0"/>
      <w:marTop w:val="0"/>
      <w:marBottom w:val="0"/>
      <w:divBdr>
        <w:top w:val="none" w:sz="0" w:space="0" w:color="auto"/>
        <w:left w:val="none" w:sz="0" w:space="0" w:color="auto"/>
        <w:bottom w:val="none" w:sz="0" w:space="0" w:color="auto"/>
        <w:right w:val="none" w:sz="0" w:space="0" w:color="auto"/>
      </w:divBdr>
    </w:div>
    <w:div w:id="1820414675">
      <w:bodyDiv w:val="1"/>
      <w:marLeft w:val="0"/>
      <w:marRight w:val="0"/>
      <w:marTop w:val="0"/>
      <w:marBottom w:val="0"/>
      <w:divBdr>
        <w:top w:val="none" w:sz="0" w:space="0" w:color="auto"/>
        <w:left w:val="none" w:sz="0" w:space="0" w:color="auto"/>
        <w:bottom w:val="none" w:sz="0" w:space="0" w:color="auto"/>
        <w:right w:val="none" w:sz="0" w:space="0" w:color="auto"/>
      </w:divBdr>
    </w:div>
    <w:div w:id="18934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isvereinigung@fw-ingolstadt.d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s.stachel@fw-ingolstad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ingolstadt.de" TargetMode="External"/><Relationship Id="rId4" Type="http://schemas.openxmlformats.org/officeDocument/2006/relationships/settings" Target="settings.xml"/><Relationship Id="rId9" Type="http://schemas.openxmlformats.org/officeDocument/2006/relationships/hyperlink" Target="mailto:info@fw-ingolstad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50D0-9644-468F-A357-64365588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Freie Wähler Musterstadt · Musterstraße 1 · 00000 Musterstadt</vt:lpstr>
    </vt:vector>
  </TitlesOfParts>
  <Company>SOFTWARE SERVICE</Company>
  <LinksUpToDate>false</LinksUpToDate>
  <CharactersWithSpaces>4288</CharactersWithSpaces>
  <SharedDoc>false</SharedDoc>
  <HLinks>
    <vt:vector size="12" baseType="variant">
      <vt:variant>
        <vt:i4>4980766</vt:i4>
      </vt:variant>
      <vt:variant>
        <vt:i4>3</vt:i4>
      </vt:variant>
      <vt:variant>
        <vt:i4>0</vt:i4>
      </vt:variant>
      <vt:variant>
        <vt:i4>5</vt:i4>
      </vt:variant>
      <vt:variant>
        <vt:lpwstr>http://www.fw-ingolstadt.de/</vt:lpwstr>
      </vt:variant>
      <vt:variant>
        <vt:lpwstr/>
      </vt:variant>
      <vt:variant>
        <vt:i4>6488067</vt:i4>
      </vt:variant>
      <vt:variant>
        <vt:i4>0</vt:i4>
      </vt:variant>
      <vt:variant>
        <vt:i4>0</vt:i4>
      </vt:variant>
      <vt:variant>
        <vt:i4>5</vt:i4>
      </vt:variant>
      <vt:variant>
        <vt:lpwstr>mailto:info@fw-ingolstadt.de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Wähler Musterstadt · Musterstraße 1 · 00000 Musterstadt</dc:title>
  <dc:creator>eglocks;HS</dc:creator>
  <cp:lastModifiedBy>Hans Stachel</cp:lastModifiedBy>
  <cp:revision>7</cp:revision>
  <cp:lastPrinted>2019-12-08T20:55:00Z</cp:lastPrinted>
  <dcterms:created xsi:type="dcterms:W3CDTF">2019-12-08T20:30:00Z</dcterms:created>
  <dcterms:modified xsi:type="dcterms:W3CDTF">2019-12-09T09:30:00Z</dcterms:modified>
</cp:coreProperties>
</file>